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CE" w:rsidRDefault="00AA6E58" w:rsidP="00346004">
      <w:pPr>
        <w:pStyle w:val="Default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29210</wp:posOffset>
                </wp:positionV>
                <wp:extent cx="1943100" cy="1057275"/>
                <wp:effectExtent l="9525" t="10160" r="952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674" w:rsidRPr="00212674" w:rsidRDefault="00212674" w:rsidP="00212674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212674">
                              <w:rPr>
                                <w:sz w:val="18"/>
                                <w:szCs w:val="18"/>
                              </w:rPr>
                              <w:t>The Arc of Northern Virginia</w:t>
                            </w:r>
                          </w:p>
                          <w:p w:rsidR="00212674" w:rsidRPr="00212674" w:rsidRDefault="00F6600A" w:rsidP="00212674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2755 Hartland Road, </w:t>
                            </w:r>
                            <w:r w:rsidR="00BB1D52">
                              <w:rPr>
                                <w:sz w:val="18"/>
                                <w:szCs w:val="18"/>
                              </w:rPr>
                              <w:t xml:space="preserve">Suite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200</w:t>
                            </w:r>
                          </w:p>
                          <w:p w:rsidR="00212674" w:rsidRPr="00212674" w:rsidRDefault="00212674" w:rsidP="00212674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212674">
                              <w:rPr>
                                <w:sz w:val="18"/>
                                <w:szCs w:val="18"/>
                              </w:rPr>
                              <w:t>Falls Church, VA  2204</w:t>
                            </w:r>
                            <w:r w:rsidR="00F6600A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212674" w:rsidRPr="00212674" w:rsidRDefault="00212674" w:rsidP="00212674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2674" w:rsidRPr="00212674" w:rsidRDefault="00212674" w:rsidP="00212674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212674">
                              <w:rPr>
                                <w:sz w:val="18"/>
                                <w:szCs w:val="18"/>
                              </w:rPr>
                              <w:t>T   703-</w:t>
                            </w:r>
                            <w:r w:rsidR="001858B9">
                              <w:rPr>
                                <w:sz w:val="18"/>
                                <w:szCs w:val="18"/>
                              </w:rPr>
                              <w:t>208-1119</w:t>
                            </w:r>
                          </w:p>
                          <w:p w:rsidR="00212674" w:rsidRPr="00212674" w:rsidRDefault="00212674" w:rsidP="00212674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212674">
                              <w:rPr>
                                <w:sz w:val="18"/>
                                <w:szCs w:val="18"/>
                              </w:rPr>
                              <w:t xml:space="preserve">F   </w:t>
                            </w:r>
                            <w:r w:rsidR="00F6600A">
                              <w:rPr>
                                <w:sz w:val="18"/>
                                <w:szCs w:val="18"/>
                              </w:rPr>
                              <w:t>703-208-0906</w:t>
                            </w:r>
                          </w:p>
                          <w:p w:rsidR="00212674" w:rsidRDefault="00212674" w:rsidP="004A7385">
                            <w:pPr>
                              <w:pStyle w:val="Default"/>
                            </w:pPr>
                            <w:r w:rsidRPr="00212674">
                              <w:rPr>
                                <w:sz w:val="18"/>
                                <w:szCs w:val="18"/>
                              </w:rPr>
                              <w:t>www.thearcofnova.org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25pt;margin-top:2.3pt;width:153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" strokecolor="white [3212]">
                <v:textbox>
                  <w:txbxContent>
                    <w:p w:rsidR="00212674" w:rsidRPr="00212674" w:rsidRDefault="00212674" w:rsidP="00212674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212674">
                        <w:rPr>
                          <w:sz w:val="18"/>
                          <w:szCs w:val="18"/>
                        </w:rPr>
                        <w:t>The Arc of Northern Virginia</w:t>
                      </w:r>
                    </w:p>
                    <w:p w:rsidR="00212674" w:rsidRPr="00212674" w:rsidRDefault="00F6600A" w:rsidP="00212674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2755 Hartland Road, </w:t>
                      </w:r>
                      <w:r w:rsidR="00BB1D52">
                        <w:rPr>
                          <w:sz w:val="18"/>
                          <w:szCs w:val="18"/>
                        </w:rPr>
                        <w:t xml:space="preserve">Suite </w:t>
                      </w:r>
                      <w:r>
                        <w:rPr>
                          <w:sz w:val="18"/>
                          <w:szCs w:val="18"/>
                        </w:rPr>
                        <w:t>200</w:t>
                      </w:r>
                    </w:p>
                    <w:p w:rsidR="00212674" w:rsidRPr="00212674" w:rsidRDefault="00212674" w:rsidP="00212674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212674">
                        <w:rPr>
                          <w:sz w:val="18"/>
                          <w:szCs w:val="18"/>
                        </w:rPr>
                        <w:t>Falls Church, VA  2204</w:t>
                      </w:r>
                      <w:r w:rsidR="00F6600A">
                        <w:rPr>
                          <w:sz w:val="18"/>
                          <w:szCs w:val="18"/>
                        </w:rPr>
                        <w:t>3</w:t>
                      </w:r>
                    </w:p>
                    <w:p w:rsidR="00212674" w:rsidRPr="00212674" w:rsidRDefault="00212674" w:rsidP="00212674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  <w:p w:rsidR="00212674" w:rsidRPr="00212674" w:rsidRDefault="00212674" w:rsidP="00212674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212674">
                        <w:rPr>
                          <w:sz w:val="18"/>
                          <w:szCs w:val="18"/>
                        </w:rPr>
                        <w:t>T   703-</w:t>
                      </w:r>
                      <w:r w:rsidR="001858B9">
                        <w:rPr>
                          <w:sz w:val="18"/>
                          <w:szCs w:val="18"/>
                        </w:rPr>
                        <w:t>208-1119</w:t>
                      </w:r>
                    </w:p>
                    <w:p w:rsidR="00212674" w:rsidRPr="00212674" w:rsidRDefault="00212674" w:rsidP="00212674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212674">
                        <w:rPr>
                          <w:sz w:val="18"/>
                          <w:szCs w:val="18"/>
                        </w:rPr>
                        <w:t xml:space="preserve">F   </w:t>
                      </w:r>
                      <w:r w:rsidR="00F6600A">
                        <w:rPr>
                          <w:sz w:val="18"/>
                          <w:szCs w:val="18"/>
                        </w:rPr>
                        <w:t>703-208-0906</w:t>
                      </w:r>
                    </w:p>
                    <w:p w:rsidR="00212674" w:rsidRDefault="00212674" w:rsidP="004A7385">
                      <w:pPr>
                        <w:pStyle w:val="Default"/>
                      </w:pPr>
                      <w:r w:rsidRPr="00212674">
                        <w:rPr>
                          <w:sz w:val="18"/>
                          <w:szCs w:val="18"/>
                        </w:rPr>
                        <w:t>www.thearcofnova.org</w:t>
                      </w:r>
                    </w:p>
                  </w:txbxContent>
                </v:textbox>
              </v:shape>
            </w:pict>
          </mc:Fallback>
        </mc:AlternateContent>
      </w:r>
      <w:r w:rsidR="003469A8"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-447675</wp:posOffset>
            </wp:positionV>
            <wp:extent cx="1960245" cy="1381125"/>
            <wp:effectExtent l="19050" t="0" r="1905" b="0"/>
            <wp:wrapNone/>
            <wp:docPr id="3" name="Picture 2" descr="Arc_NVirginia_Color_Pos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_NVirginia_Color_Pos_JP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1689">
        <w:t xml:space="preserve"> </w:t>
      </w:r>
    </w:p>
    <w:p w:rsidR="006144E4" w:rsidRDefault="006144E4" w:rsidP="00346004">
      <w:pPr>
        <w:pStyle w:val="Default"/>
        <w:contextualSpacing/>
      </w:pPr>
    </w:p>
    <w:p w:rsidR="006144E4" w:rsidRDefault="006144E4" w:rsidP="00346004">
      <w:pPr>
        <w:pStyle w:val="Default"/>
        <w:contextualSpacing/>
      </w:pPr>
    </w:p>
    <w:p w:rsidR="006144E4" w:rsidRDefault="006144E4" w:rsidP="00346004">
      <w:pPr>
        <w:pStyle w:val="Default"/>
        <w:contextualSpacing/>
      </w:pPr>
    </w:p>
    <w:p w:rsidR="006144E4" w:rsidRDefault="00AA6E58" w:rsidP="00346004">
      <w:pPr>
        <w:pStyle w:val="Default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9C832" wp14:editId="6E11E1F4">
                <wp:simplePos x="0" y="0"/>
                <wp:positionH relativeFrom="column">
                  <wp:posOffset>485775</wp:posOffset>
                </wp:positionH>
                <wp:positionV relativeFrom="paragraph">
                  <wp:posOffset>70485</wp:posOffset>
                </wp:positionV>
                <wp:extent cx="1876425" cy="262255"/>
                <wp:effectExtent l="0" t="0" r="0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B82" w:rsidRPr="003469A8" w:rsidRDefault="00F81B82">
                            <w:pPr>
                              <w:rPr>
                                <w:rFonts w:ascii="StoneSansITCStd SemiBold" w:hAnsi="StoneSansITCStd SemiBold"/>
                                <w:b/>
                                <w:sz w:val="28"/>
                                <w:szCs w:val="28"/>
                              </w:rPr>
                            </w:pPr>
                            <w:r w:rsidRPr="003469A8">
                              <w:rPr>
                                <w:rFonts w:ascii="Trebuchet MS" w:hAnsi="Trebuchet MS"/>
                                <w:b/>
                                <w:color w:val="EA7125"/>
                                <w:sz w:val="28"/>
                                <w:szCs w:val="28"/>
                              </w:rPr>
                              <w:t>Achieve with</w:t>
                            </w:r>
                            <w:r w:rsidRPr="003469A8">
                              <w:rPr>
                                <w:rFonts w:ascii="StoneSansITCStd SemiBold" w:hAnsi="StoneSansITCStd SemiBold"/>
                                <w:b/>
                                <w:color w:val="EA71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70E0" w:rsidRPr="003469A8">
                              <w:rPr>
                                <w:rFonts w:ascii="Trebuchet MS" w:hAnsi="Trebuchet MS"/>
                                <w:b/>
                                <w:color w:val="EA7125"/>
                                <w:sz w:val="28"/>
                                <w:szCs w:val="28"/>
                              </w:rPr>
                              <w:t>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8.25pt;margin-top:5.55pt;width:147.7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0xgwIAABY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" stroked="f">
                <v:textbox>
                  <w:txbxContent>
                    <w:p w:rsidR="00F81B82" w:rsidRPr="003469A8" w:rsidRDefault="00F81B82">
                      <w:pPr>
                        <w:rPr>
                          <w:rFonts w:ascii="StoneSansITCStd SemiBold" w:hAnsi="StoneSansITCStd SemiBold"/>
                          <w:b/>
                          <w:sz w:val="28"/>
                          <w:szCs w:val="28"/>
                        </w:rPr>
                      </w:pPr>
                      <w:r w:rsidRPr="003469A8">
                        <w:rPr>
                          <w:rFonts w:ascii="Trebuchet MS" w:hAnsi="Trebuchet MS"/>
                          <w:b/>
                          <w:color w:val="EA7125"/>
                          <w:sz w:val="28"/>
                          <w:szCs w:val="28"/>
                        </w:rPr>
                        <w:t>Achieve with</w:t>
                      </w:r>
                      <w:r w:rsidRPr="003469A8">
                        <w:rPr>
                          <w:rFonts w:ascii="StoneSansITCStd SemiBold" w:hAnsi="StoneSansITCStd SemiBold"/>
                          <w:b/>
                          <w:color w:val="EA7125"/>
                          <w:sz w:val="28"/>
                          <w:szCs w:val="28"/>
                        </w:rPr>
                        <w:t xml:space="preserve"> </w:t>
                      </w:r>
                      <w:r w:rsidR="007170E0" w:rsidRPr="003469A8">
                        <w:rPr>
                          <w:rFonts w:ascii="Trebuchet MS" w:hAnsi="Trebuchet MS"/>
                          <w:b/>
                          <w:color w:val="EA7125"/>
                          <w:sz w:val="28"/>
                          <w:szCs w:val="28"/>
                        </w:rPr>
                        <w:t>us</w:t>
                      </w:r>
                    </w:p>
                  </w:txbxContent>
                </v:textbox>
              </v:shape>
            </w:pict>
          </mc:Fallback>
        </mc:AlternateContent>
      </w:r>
    </w:p>
    <w:p w:rsidR="006144E4" w:rsidRPr="00212674" w:rsidRDefault="00F81B82" w:rsidP="00346004">
      <w:pPr>
        <w:pStyle w:val="Default"/>
        <w:contextualSpacing/>
        <w:rPr>
          <w:color w:val="EA7125"/>
        </w:rPr>
      </w:pPr>
      <w:r>
        <w:rPr>
          <w:color w:val="EA7125"/>
        </w:rPr>
        <w:t xml:space="preserve">       </w:t>
      </w:r>
    </w:p>
    <w:p w:rsidR="006144E4" w:rsidRDefault="00AA6E58" w:rsidP="00346004">
      <w:pPr>
        <w:pStyle w:val="Default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164BE5" wp14:editId="556A6C94">
                <wp:simplePos x="0" y="0"/>
                <wp:positionH relativeFrom="column">
                  <wp:posOffset>276225</wp:posOffset>
                </wp:positionH>
                <wp:positionV relativeFrom="paragraph">
                  <wp:posOffset>34290</wp:posOffset>
                </wp:positionV>
                <wp:extent cx="6419850" cy="635"/>
                <wp:effectExtent l="19050" t="19050" r="47625" b="469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1.75pt;margin-top:2.7pt;width:505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" strokecolor="black [3213]" strokeweight="3pt">
                <v:shadow on="t" color="#7f7f7f [1601]" opacity=".5"/>
              </v:shape>
            </w:pict>
          </mc:Fallback>
        </mc:AlternateContent>
      </w:r>
    </w:p>
    <w:p w:rsidR="00AA6E58" w:rsidRDefault="00F31F9E" w:rsidP="00346004">
      <w:pPr>
        <w:spacing w:line="240" w:lineRule="auto"/>
        <w:ind w:left="360"/>
        <w:contextualSpacing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[Date]</w:t>
      </w:r>
    </w:p>
    <w:p w:rsidR="00346004" w:rsidRDefault="00346004" w:rsidP="00346004">
      <w:pPr>
        <w:spacing w:line="240" w:lineRule="auto"/>
        <w:ind w:left="360"/>
        <w:contextualSpacing/>
        <w:rPr>
          <w:rFonts w:ascii="Arial" w:hAnsi="Arial" w:cs="Arial"/>
          <w:sz w:val="23"/>
          <w:szCs w:val="23"/>
        </w:rPr>
      </w:pPr>
    </w:p>
    <w:p w:rsidR="00F31F9E" w:rsidRDefault="00F31F9E" w:rsidP="00346004">
      <w:pPr>
        <w:spacing w:line="240" w:lineRule="auto"/>
        <w:ind w:left="360"/>
        <w:contextualSpacing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[Name]</w:t>
      </w:r>
      <w:r w:rsidR="00346004" w:rsidRPr="00346004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[Title]</w:t>
      </w:r>
    </w:p>
    <w:p w:rsidR="00346004" w:rsidRDefault="00F31F9E" w:rsidP="00346004">
      <w:pPr>
        <w:spacing w:line="240" w:lineRule="auto"/>
        <w:ind w:left="360"/>
        <w:contextualSpacing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[Company]</w:t>
      </w:r>
      <w:r w:rsidR="00346004" w:rsidRPr="00346004"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>[Address]</w:t>
      </w:r>
    </w:p>
    <w:p w:rsidR="00346004" w:rsidRDefault="001E4319" w:rsidP="00346004">
      <w:pPr>
        <w:spacing w:line="240" w:lineRule="auto"/>
        <w:ind w:left="360"/>
        <w:contextualSpacing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[City/State/Z</w:t>
      </w:r>
      <w:r w:rsidR="00F31F9E">
        <w:rPr>
          <w:rFonts w:ascii="Arial" w:hAnsi="Arial" w:cs="Arial"/>
          <w:sz w:val="23"/>
          <w:szCs w:val="23"/>
        </w:rPr>
        <w:t>IP]</w:t>
      </w:r>
    </w:p>
    <w:p w:rsidR="00346004" w:rsidRPr="008F4AFD" w:rsidRDefault="00346004" w:rsidP="00346004">
      <w:pPr>
        <w:spacing w:line="240" w:lineRule="auto"/>
        <w:ind w:left="360"/>
        <w:contextualSpacing/>
        <w:rPr>
          <w:rFonts w:ascii="Arial" w:hAnsi="Arial" w:cs="Arial"/>
          <w:sz w:val="23"/>
          <w:szCs w:val="23"/>
        </w:rPr>
      </w:pPr>
    </w:p>
    <w:p w:rsidR="00AA6E58" w:rsidRDefault="00AA6E58" w:rsidP="00346004">
      <w:pPr>
        <w:spacing w:line="240" w:lineRule="auto"/>
        <w:ind w:left="360"/>
        <w:contextualSpacing/>
        <w:rPr>
          <w:rFonts w:ascii="Arial" w:hAnsi="Arial" w:cs="Arial"/>
          <w:sz w:val="23"/>
          <w:szCs w:val="23"/>
        </w:rPr>
      </w:pPr>
      <w:r w:rsidRPr="008F4AFD">
        <w:rPr>
          <w:rFonts w:ascii="Arial" w:hAnsi="Arial" w:cs="Arial"/>
          <w:sz w:val="23"/>
          <w:szCs w:val="23"/>
        </w:rPr>
        <w:t xml:space="preserve">Dear </w:t>
      </w:r>
      <w:r w:rsidR="00F31F9E">
        <w:rPr>
          <w:rFonts w:ascii="Arial" w:hAnsi="Arial" w:cs="Arial"/>
          <w:sz w:val="23"/>
          <w:szCs w:val="23"/>
        </w:rPr>
        <w:t>[Name}</w:t>
      </w:r>
      <w:r w:rsidRPr="008F4AFD">
        <w:rPr>
          <w:rFonts w:ascii="Arial" w:hAnsi="Arial" w:cs="Arial"/>
          <w:sz w:val="23"/>
          <w:szCs w:val="23"/>
        </w:rPr>
        <w:t>:</w:t>
      </w:r>
    </w:p>
    <w:p w:rsidR="00346004" w:rsidRPr="008F4AFD" w:rsidRDefault="00346004" w:rsidP="00346004">
      <w:pPr>
        <w:spacing w:line="240" w:lineRule="auto"/>
        <w:ind w:left="360"/>
        <w:contextualSpacing/>
        <w:rPr>
          <w:rFonts w:ascii="Arial" w:hAnsi="Arial" w:cs="Arial"/>
          <w:sz w:val="23"/>
          <w:szCs w:val="23"/>
        </w:rPr>
      </w:pPr>
    </w:p>
    <w:p w:rsidR="00AA6E58" w:rsidRDefault="00AA6E58" w:rsidP="00346004">
      <w:pPr>
        <w:spacing w:line="240" w:lineRule="auto"/>
        <w:ind w:left="360" w:right="360"/>
        <w:contextualSpacing/>
        <w:jc w:val="both"/>
        <w:rPr>
          <w:rFonts w:ascii="Arial" w:hAnsi="Arial" w:cs="Arial"/>
          <w:sz w:val="23"/>
          <w:szCs w:val="23"/>
        </w:rPr>
      </w:pPr>
      <w:r w:rsidRPr="008F4AFD">
        <w:rPr>
          <w:rFonts w:ascii="Arial" w:hAnsi="Arial" w:cs="Arial"/>
          <w:sz w:val="23"/>
          <w:szCs w:val="23"/>
        </w:rPr>
        <w:t xml:space="preserve">The Arc of Northern Virginia is a community </w:t>
      </w:r>
      <w:r w:rsidR="00E16CBE">
        <w:rPr>
          <w:rFonts w:ascii="Arial" w:hAnsi="Arial" w:cs="Arial"/>
          <w:sz w:val="23"/>
          <w:szCs w:val="23"/>
        </w:rPr>
        <w:t>nonprofit</w:t>
      </w:r>
      <w:r w:rsidRPr="008F4AFD">
        <w:rPr>
          <w:rFonts w:ascii="Arial" w:hAnsi="Arial" w:cs="Arial"/>
          <w:sz w:val="23"/>
          <w:szCs w:val="23"/>
        </w:rPr>
        <w:t xml:space="preserve"> that provides direct services, education and advocacy </w:t>
      </w:r>
      <w:r w:rsidR="00A20269">
        <w:rPr>
          <w:rFonts w:ascii="Arial" w:hAnsi="Arial" w:cs="Arial"/>
          <w:sz w:val="23"/>
          <w:szCs w:val="23"/>
        </w:rPr>
        <w:t>for</w:t>
      </w:r>
      <w:r w:rsidRPr="008F4AFD">
        <w:rPr>
          <w:rFonts w:ascii="Arial" w:hAnsi="Arial" w:cs="Arial"/>
          <w:sz w:val="23"/>
          <w:szCs w:val="23"/>
        </w:rPr>
        <w:t xml:space="preserve"> people with intellectual and dev</w:t>
      </w:r>
      <w:r w:rsidR="00E16CBE">
        <w:rPr>
          <w:rFonts w:ascii="Arial" w:hAnsi="Arial" w:cs="Arial"/>
          <w:sz w:val="23"/>
          <w:szCs w:val="23"/>
        </w:rPr>
        <w:t xml:space="preserve">elopmental disabilities </w:t>
      </w:r>
      <w:r w:rsidRPr="008F4AFD">
        <w:rPr>
          <w:rFonts w:ascii="Arial" w:hAnsi="Arial" w:cs="Arial"/>
          <w:sz w:val="23"/>
          <w:szCs w:val="23"/>
        </w:rPr>
        <w:t>and their families.</w:t>
      </w:r>
      <w:r w:rsidR="001E4319">
        <w:rPr>
          <w:rFonts w:ascii="Arial" w:hAnsi="Arial" w:cs="Arial"/>
          <w:sz w:val="23"/>
          <w:szCs w:val="23"/>
        </w:rPr>
        <w:t xml:space="preserve"> There are an estimated 34,000 people with ID/DD in Northern Virginia</w:t>
      </w:r>
      <w:r w:rsidR="00E16CBE">
        <w:rPr>
          <w:rFonts w:ascii="Arial" w:hAnsi="Arial" w:cs="Arial"/>
          <w:sz w:val="23"/>
          <w:szCs w:val="23"/>
        </w:rPr>
        <w:t>. I am proud to serve as a board member.</w:t>
      </w:r>
    </w:p>
    <w:p w:rsidR="00346004" w:rsidRPr="008F4AFD" w:rsidRDefault="00346004" w:rsidP="00346004">
      <w:pPr>
        <w:spacing w:line="240" w:lineRule="auto"/>
        <w:ind w:left="360" w:right="360"/>
        <w:contextualSpacing/>
        <w:jc w:val="both"/>
        <w:rPr>
          <w:rFonts w:ascii="Arial" w:hAnsi="Arial" w:cs="Arial"/>
          <w:sz w:val="23"/>
          <w:szCs w:val="23"/>
        </w:rPr>
      </w:pPr>
    </w:p>
    <w:p w:rsidR="00AA6E58" w:rsidRDefault="00E16CBE" w:rsidP="00346004">
      <w:pPr>
        <w:spacing w:line="240" w:lineRule="auto"/>
        <w:ind w:left="360" w:right="360"/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 am</w:t>
      </w:r>
      <w:r w:rsidR="00AA6E58" w:rsidRPr="008F4AFD">
        <w:rPr>
          <w:rFonts w:ascii="Arial" w:hAnsi="Arial" w:cs="Arial"/>
          <w:b/>
          <w:sz w:val="23"/>
          <w:szCs w:val="23"/>
        </w:rPr>
        <w:t xml:space="preserve"> writing to ask for your support of an exciting event this year.</w:t>
      </w:r>
      <w:r w:rsidR="00AA6E58" w:rsidRPr="008F4AFD">
        <w:rPr>
          <w:rFonts w:ascii="Arial" w:hAnsi="Arial" w:cs="Arial"/>
          <w:sz w:val="23"/>
          <w:szCs w:val="23"/>
        </w:rPr>
        <w:t xml:space="preserve">  We will hold “</w:t>
      </w:r>
      <w:r w:rsidR="001E4319">
        <w:rPr>
          <w:rFonts w:ascii="Arial" w:hAnsi="Arial" w:cs="Arial"/>
          <w:sz w:val="23"/>
          <w:szCs w:val="23"/>
        </w:rPr>
        <w:t>A Motown Experience</w:t>
      </w:r>
      <w:r w:rsidR="00AA6E58" w:rsidRPr="008F4AFD">
        <w:rPr>
          <w:rFonts w:ascii="Arial" w:hAnsi="Arial" w:cs="Arial"/>
          <w:sz w:val="23"/>
          <w:szCs w:val="23"/>
        </w:rPr>
        <w:t>” Gala, our signature fun</w:t>
      </w:r>
      <w:r w:rsidR="001E4319">
        <w:rPr>
          <w:rFonts w:ascii="Arial" w:hAnsi="Arial" w:cs="Arial"/>
          <w:sz w:val="23"/>
          <w:szCs w:val="23"/>
        </w:rPr>
        <w:t>draiser, on Saturday, October 22, 2016</w:t>
      </w:r>
      <w:r w:rsidR="00AA6E58" w:rsidRPr="008F4AFD">
        <w:rPr>
          <w:rFonts w:ascii="Arial" w:hAnsi="Arial" w:cs="Arial"/>
          <w:sz w:val="23"/>
          <w:szCs w:val="23"/>
        </w:rPr>
        <w:t>. The Gala will gather 300 people, including our key donors and supporters, as well as local and state legislators and members of the business community.</w:t>
      </w:r>
    </w:p>
    <w:p w:rsidR="00346004" w:rsidRPr="008F4AFD" w:rsidRDefault="00346004" w:rsidP="00346004">
      <w:pPr>
        <w:spacing w:line="240" w:lineRule="auto"/>
        <w:ind w:left="360" w:right="360"/>
        <w:contextualSpacing/>
        <w:jc w:val="both"/>
        <w:rPr>
          <w:rFonts w:ascii="Arial" w:hAnsi="Arial" w:cs="Arial"/>
          <w:sz w:val="23"/>
          <w:szCs w:val="23"/>
        </w:rPr>
      </w:pPr>
    </w:p>
    <w:p w:rsidR="00AA6E58" w:rsidRDefault="00346004" w:rsidP="00346004">
      <w:pPr>
        <w:spacing w:line="240" w:lineRule="auto"/>
        <w:ind w:left="360" w:right="360"/>
        <w:contextualSpacing/>
        <w:jc w:val="both"/>
        <w:rPr>
          <w:rFonts w:ascii="Arial" w:hAnsi="Arial" w:cs="Arial"/>
          <w:sz w:val="23"/>
          <w:szCs w:val="23"/>
        </w:rPr>
      </w:pPr>
      <w:r w:rsidRPr="00346004">
        <w:rPr>
          <w:rFonts w:ascii="Arial" w:hAnsi="Arial" w:cs="Arial"/>
          <w:b/>
          <w:sz w:val="23"/>
          <w:szCs w:val="23"/>
        </w:rPr>
        <w:t>The evening will feature both a live and silent auction</w:t>
      </w:r>
      <w:r>
        <w:rPr>
          <w:rFonts w:ascii="Arial" w:hAnsi="Arial" w:cs="Arial"/>
          <w:b/>
          <w:sz w:val="23"/>
          <w:szCs w:val="23"/>
        </w:rPr>
        <w:t xml:space="preserve">. </w:t>
      </w:r>
      <w:r w:rsidR="00AA6E58" w:rsidRPr="008F4AFD">
        <w:rPr>
          <w:rFonts w:ascii="Arial" w:hAnsi="Arial" w:cs="Arial"/>
          <w:sz w:val="23"/>
          <w:szCs w:val="23"/>
        </w:rPr>
        <w:t xml:space="preserve">It would </w:t>
      </w:r>
      <w:r w:rsidR="00E16CBE">
        <w:rPr>
          <w:rFonts w:ascii="Arial" w:hAnsi="Arial" w:cs="Arial"/>
          <w:sz w:val="23"/>
          <w:szCs w:val="23"/>
        </w:rPr>
        <w:t>wonderful</w:t>
      </w:r>
      <w:r w:rsidR="00AA6E58" w:rsidRPr="008F4AFD">
        <w:rPr>
          <w:rFonts w:ascii="Arial" w:hAnsi="Arial" w:cs="Arial"/>
          <w:sz w:val="23"/>
          <w:szCs w:val="23"/>
        </w:rPr>
        <w:t xml:space="preserve"> to offer our attendees the chance to take home an exciting item or experience from </w:t>
      </w:r>
      <w:r w:rsidR="00F7570E">
        <w:rPr>
          <w:rFonts w:ascii="Arial" w:hAnsi="Arial" w:cs="Arial"/>
          <w:sz w:val="23"/>
          <w:szCs w:val="23"/>
        </w:rPr>
        <w:t>your business</w:t>
      </w:r>
      <w:r w:rsidR="00AA6E58" w:rsidRPr="008F4AFD">
        <w:rPr>
          <w:rFonts w:ascii="Arial" w:hAnsi="Arial" w:cs="Arial"/>
          <w:sz w:val="23"/>
          <w:szCs w:val="23"/>
        </w:rPr>
        <w:t>.</w:t>
      </w:r>
      <w:r w:rsidR="00AA6E58" w:rsidRPr="008F4AFD">
        <w:rPr>
          <w:rFonts w:ascii="Arial" w:hAnsi="Arial" w:cs="Arial"/>
          <w:b/>
          <w:sz w:val="23"/>
          <w:szCs w:val="23"/>
        </w:rPr>
        <w:t xml:space="preserve">  </w:t>
      </w:r>
      <w:r w:rsidR="00AA6E58" w:rsidRPr="008F4AFD">
        <w:rPr>
          <w:rFonts w:ascii="Arial" w:hAnsi="Arial" w:cs="Arial"/>
          <w:sz w:val="23"/>
          <w:szCs w:val="23"/>
        </w:rPr>
        <w:t>We would be grateful if you could donate one or more gift certificate</w:t>
      </w:r>
      <w:r>
        <w:rPr>
          <w:rFonts w:ascii="Arial" w:hAnsi="Arial" w:cs="Arial"/>
          <w:sz w:val="23"/>
          <w:szCs w:val="23"/>
        </w:rPr>
        <w:t>s, gift baskets</w:t>
      </w:r>
      <w:r w:rsidR="00E16CBE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or items </w:t>
      </w:r>
      <w:r w:rsidR="00AA6E58" w:rsidRPr="008F4AFD">
        <w:rPr>
          <w:rFonts w:ascii="Arial" w:hAnsi="Arial" w:cs="Arial"/>
          <w:sz w:val="23"/>
          <w:szCs w:val="23"/>
        </w:rPr>
        <w:t>for our auction at the Gala.</w:t>
      </w:r>
    </w:p>
    <w:p w:rsidR="00346004" w:rsidRPr="008F4AFD" w:rsidRDefault="00346004" w:rsidP="00346004">
      <w:pPr>
        <w:spacing w:line="240" w:lineRule="auto"/>
        <w:ind w:left="360" w:right="360"/>
        <w:contextualSpacing/>
        <w:jc w:val="both"/>
        <w:rPr>
          <w:rFonts w:ascii="Arial" w:hAnsi="Arial" w:cs="Arial"/>
          <w:b/>
          <w:sz w:val="23"/>
          <w:szCs w:val="23"/>
        </w:rPr>
      </w:pPr>
    </w:p>
    <w:p w:rsidR="00AA6E58" w:rsidRDefault="00AA6E58" w:rsidP="00346004">
      <w:pPr>
        <w:spacing w:line="240" w:lineRule="auto"/>
        <w:ind w:left="360" w:right="360"/>
        <w:contextualSpacing/>
        <w:jc w:val="both"/>
        <w:rPr>
          <w:rFonts w:ascii="Arial" w:hAnsi="Arial" w:cs="Arial"/>
          <w:sz w:val="23"/>
          <w:szCs w:val="23"/>
        </w:rPr>
      </w:pPr>
      <w:r w:rsidRPr="008F4AFD">
        <w:rPr>
          <w:rFonts w:ascii="Arial" w:hAnsi="Arial" w:cs="Arial"/>
          <w:b/>
          <w:sz w:val="23"/>
          <w:szCs w:val="23"/>
        </w:rPr>
        <w:t xml:space="preserve">Your support would be greatly appreciated and would provide </w:t>
      </w:r>
      <w:r w:rsidR="00F7570E">
        <w:rPr>
          <w:rFonts w:ascii="Arial" w:hAnsi="Arial" w:cs="Arial"/>
          <w:b/>
          <w:sz w:val="23"/>
          <w:szCs w:val="23"/>
        </w:rPr>
        <w:t>your business</w:t>
      </w:r>
      <w:r w:rsidRPr="008F4AFD">
        <w:rPr>
          <w:rFonts w:ascii="Arial" w:hAnsi="Arial" w:cs="Arial"/>
          <w:b/>
          <w:sz w:val="23"/>
          <w:szCs w:val="23"/>
        </w:rPr>
        <w:t xml:space="preserve"> with significant exposure. </w:t>
      </w:r>
      <w:r w:rsidRPr="008F4AFD">
        <w:rPr>
          <w:rFonts w:ascii="Arial" w:hAnsi="Arial" w:cs="Arial"/>
          <w:sz w:val="23"/>
          <w:szCs w:val="23"/>
        </w:rPr>
        <w:t xml:space="preserve">Our members and supporters come from the entire Northern Virginia area and this would be a great opportunity to showcase your </w:t>
      </w:r>
      <w:r w:rsidR="00F7570E">
        <w:rPr>
          <w:rFonts w:ascii="Arial" w:hAnsi="Arial" w:cs="Arial"/>
          <w:sz w:val="23"/>
          <w:szCs w:val="23"/>
        </w:rPr>
        <w:t>business</w:t>
      </w:r>
      <w:r w:rsidR="00E16CBE">
        <w:rPr>
          <w:rFonts w:ascii="Arial" w:hAnsi="Arial" w:cs="Arial"/>
          <w:sz w:val="23"/>
          <w:szCs w:val="23"/>
        </w:rPr>
        <w:t>’ products or services</w:t>
      </w:r>
      <w:r w:rsidRPr="008F4AFD">
        <w:rPr>
          <w:rFonts w:ascii="Arial" w:hAnsi="Arial" w:cs="Arial"/>
          <w:sz w:val="23"/>
          <w:szCs w:val="23"/>
        </w:rPr>
        <w:t xml:space="preserve">, as well as demonstrate your support of the </w:t>
      </w:r>
      <w:r>
        <w:rPr>
          <w:rFonts w:ascii="Arial" w:hAnsi="Arial" w:cs="Arial"/>
          <w:sz w:val="23"/>
          <w:szCs w:val="23"/>
        </w:rPr>
        <w:t>essential</w:t>
      </w:r>
      <w:r w:rsidRPr="008F4AFD">
        <w:rPr>
          <w:rFonts w:ascii="Arial" w:hAnsi="Arial" w:cs="Arial"/>
          <w:sz w:val="23"/>
          <w:szCs w:val="23"/>
        </w:rPr>
        <w:t xml:space="preserve"> work that our organization does. </w:t>
      </w:r>
    </w:p>
    <w:p w:rsidR="00346004" w:rsidRPr="008F4AFD" w:rsidRDefault="00346004" w:rsidP="00346004">
      <w:pPr>
        <w:spacing w:line="240" w:lineRule="auto"/>
        <w:ind w:left="360" w:right="360"/>
        <w:contextualSpacing/>
        <w:jc w:val="both"/>
        <w:rPr>
          <w:rFonts w:ascii="Arial" w:hAnsi="Arial" w:cs="Arial"/>
          <w:b/>
          <w:sz w:val="23"/>
          <w:szCs w:val="23"/>
        </w:rPr>
      </w:pPr>
    </w:p>
    <w:p w:rsidR="00AA6E58" w:rsidRPr="008F4AFD" w:rsidRDefault="00AA6E58" w:rsidP="00346004">
      <w:pPr>
        <w:spacing w:line="240" w:lineRule="auto"/>
        <w:ind w:left="360" w:right="360"/>
        <w:contextualSpacing/>
        <w:jc w:val="both"/>
        <w:rPr>
          <w:rFonts w:ascii="Arial" w:hAnsi="Arial" w:cs="Arial"/>
          <w:sz w:val="23"/>
          <w:szCs w:val="23"/>
        </w:rPr>
      </w:pPr>
      <w:r w:rsidRPr="008F4AFD">
        <w:rPr>
          <w:rFonts w:ascii="Arial" w:hAnsi="Arial" w:cs="Arial"/>
          <w:sz w:val="23"/>
          <w:szCs w:val="23"/>
        </w:rPr>
        <w:t xml:space="preserve">In recognition of your contribution, The Arc of Northern Virginia will recognize </w:t>
      </w:r>
      <w:r w:rsidR="00A20269">
        <w:rPr>
          <w:rFonts w:ascii="Arial" w:hAnsi="Arial" w:cs="Arial"/>
          <w:sz w:val="23"/>
          <w:szCs w:val="23"/>
        </w:rPr>
        <w:t>you</w:t>
      </w:r>
      <w:r w:rsidRPr="008F4AFD">
        <w:rPr>
          <w:rFonts w:ascii="Arial" w:hAnsi="Arial" w:cs="Arial"/>
          <w:sz w:val="23"/>
          <w:szCs w:val="23"/>
        </w:rPr>
        <w:t xml:space="preserve"> during the auction, in a special section in the evening’s program, in our</w:t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ReSources</w:t>
      </w:r>
      <w:proofErr w:type="spellEnd"/>
      <w:r w:rsidRPr="008F4AFD">
        <w:rPr>
          <w:rFonts w:ascii="Arial" w:hAnsi="Arial" w:cs="Arial"/>
          <w:sz w:val="23"/>
          <w:szCs w:val="23"/>
        </w:rPr>
        <w:t xml:space="preserve"> e-</w:t>
      </w:r>
      <w:r>
        <w:rPr>
          <w:rFonts w:ascii="Arial" w:hAnsi="Arial" w:cs="Arial"/>
          <w:sz w:val="23"/>
          <w:szCs w:val="23"/>
        </w:rPr>
        <w:t>news</w:t>
      </w:r>
      <w:r w:rsidRPr="008F4AFD">
        <w:rPr>
          <w:rFonts w:ascii="Arial" w:hAnsi="Arial" w:cs="Arial"/>
          <w:sz w:val="23"/>
          <w:szCs w:val="23"/>
        </w:rPr>
        <w:t xml:space="preserve">letter that is sent to more than </w:t>
      </w:r>
      <w:r w:rsidR="00E16CBE">
        <w:rPr>
          <w:rFonts w:ascii="Arial" w:hAnsi="Arial" w:cs="Arial"/>
          <w:sz w:val="23"/>
          <w:szCs w:val="23"/>
        </w:rPr>
        <w:t>2,700</w:t>
      </w:r>
      <w:r>
        <w:rPr>
          <w:rFonts w:ascii="Arial" w:hAnsi="Arial" w:cs="Arial"/>
          <w:sz w:val="23"/>
          <w:szCs w:val="23"/>
        </w:rPr>
        <w:t xml:space="preserve"> people</w:t>
      </w:r>
      <w:r w:rsidRPr="008F4AFD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on Facebook</w:t>
      </w:r>
      <w:r w:rsidR="001E4319">
        <w:rPr>
          <w:rFonts w:ascii="Arial" w:hAnsi="Arial" w:cs="Arial"/>
          <w:sz w:val="23"/>
          <w:szCs w:val="23"/>
        </w:rPr>
        <w:t xml:space="preserve"> and LinkedIn</w:t>
      </w:r>
      <w:r>
        <w:rPr>
          <w:rFonts w:ascii="Arial" w:hAnsi="Arial" w:cs="Arial"/>
          <w:sz w:val="23"/>
          <w:szCs w:val="23"/>
        </w:rPr>
        <w:t xml:space="preserve">, </w:t>
      </w:r>
      <w:r w:rsidRPr="008F4AFD">
        <w:rPr>
          <w:rFonts w:ascii="Arial" w:hAnsi="Arial" w:cs="Arial"/>
          <w:sz w:val="23"/>
          <w:szCs w:val="23"/>
        </w:rPr>
        <w:t>and on our website.</w:t>
      </w:r>
    </w:p>
    <w:p w:rsidR="00AA6E58" w:rsidRPr="008F4AFD" w:rsidRDefault="00AA6E58" w:rsidP="00346004">
      <w:pPr>
        <w:pStyle w:val="BodyText"/>
        <w:ind w:left="360" w:right="360"/>
        <w:contextualSpacing/>
        <w:jc w:val="both"/>
        <w:rPr>
          <w:rFonts w:ascii="Arial" w:hAnsi="Arial" w:cs="Arial"/>
          <w:sz w:val="23"/>
          <w:szCs w:val="23"/>
        </w:rPr>
      </w:pPr>
      <w:r w:rsidRPr="008F4AFD">
        <w:rPr>
          <w:rFonts w:ascii="Arial" w:hAnsi="Arial" w:cs="Arial"/>
          <w:b/>
          <w:sz w:val="23"/>
          <w:szCs w:val="23"/>
        </w:rPr>
        <w:t xml:space="preserve">Our Gala raises critically needed funds so The Arc of Northern Virginia can continue to provide our </w:t>
      </w:r>
      <w:r w:rsidR="00E16CBE">
        <w:rPr>
          <w:rFonts w:ascii="Arial" w:hAnsi="Arial" w:cs="Arial"/>
          <w:b/>
          <w:sz w:val="23"/>
          <w:szCs w:val="23"/>
        </w:rPr>
        <w:t xml:space="preserve">programs and </w:t>
      </w:r>
      <w:r w:rsidRPr="008F4AFD">
        <w:rPr>
          <w:rFonts w:ascii="Arial" w:hAnsi="Arial" w:cs="Arial"/>
          <w:b/>
          <w:sz w:val="23"/>
          <w:szCs w:val="23"/>
        </w:rPr>
        <w:t>services to people with disabilities and their families.</w:t>
      </w:r>
      <w:r w:rsidRPr="008F4AFD">
        <w:rPr>
          <w:rFonts w:ascii="Arial" w:hAnsi="Arial" w:cs="Arial"/>
          <w:sz w:val="23"/>
          <w:szCs w:val="23"/>
        </w:rPr>
        <w:t xml:space="preserve">  With your help, we can </w:t>
      </w:r>
      <w:r w:rsidR="00E16CBE">
        <w:rPr>
          <w:rFonts w:ascii="Arial" w:hAnsi="Arial" w:cs="Arial"/>
          <w:sz w:val="23"/>
          <w:szCs w:val="23"/>
        </w:rPr>
        <w:t>further</w:t>
      </w:r>
      <w:r w:rsidRPr="008F4AFD">
        <w:rPr>
          <w:rFonts w:ascii="Arial" w:hAnsi="Arial" w:cs="Arial"/>
          <w:sz w:val="23"/>
          <w:szCs w:val="23"/>
        </w:rPr>
        <w:t xml:space="preserve"> these </w:t>
      </w:r>
      <w:r>
        <w:rPr>
          <w:rFonts w:ascii="Arial" w:hAnsi="Arial" w:cs="Arial"/>
          <w:sz w:val="23"/>
          <w:szCs w:val="23"/>
        </w:rPr>
        <w:t>vital</w:t>
      </w:r>
      <w:r w:rsidRPr="008F4AFD">
        <w:rPr>
          <w:rFonts w:ascii="Arial" w:hAnsi="Arial" w:cs="Arial"/>
          <w:sz w:val="23"/>
          <w:szCs w:val="23"/>
        </w:rPr>
        <w:t xml:space="preserve"> </w:t>
      </w:r>
      <w:r w:rsidR="00E16CBE">
        <w:rPr>
          <w:rFonts w:ascii="Arial" w:hAnsi="Arial" w:cs="Arial"/>
          <w:sz w:val="23"/>
          <w:szCs w:val="23"/>
        </w:rPr>
        <w:t>resources to help people with disabilities</w:t>
      </w:r>
      <w:r w:rsidRPr="008F4AFD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8F4AFD">
        <w:rPr>
          <w:rFonts w:ascii="Arial" w:hAnsi="Arial" w:cs="Arial"/>
          <w:sz w:val="23"/>
          <w:szCs w:val="23"/>
        </w:rPr>
        <w:t>be</w:t>
      </w:r>
      <w:proofErr w:type="gramEnd"/>
      <w:r w:rsidRPr="008F4AFD">
        <w:rPr>
          <w:rFonts w:ascii="Arial" w:hAnsi="Arial" w:cs="Arial"/>
          <w:sz w:val="23"/>
          <w:szCs w:val="23"/>
        </w:rPr>
        <w:t xml:space="preserve"> a</w:t>
      </w:r>
      <w:r w:rsidR="00E16CBE">
        <w:rPr>
          <w:rFonts w:ascii="Arial" w:hAnsi="Arial" w:cs="Arial"/>
          <w:sz w:val="23"/>
          <w:szCs w:val="23"/>
        </w:rPr>
        <w:t>n integral</w:t>
      </w:r>
      <w:r w:rsidRPr="008F4AFD">
        <w:rPr>
          <w:rFonts w:ascii="Arial" w:hAnsi="Arial" w:cs="Arial"/>
          <w:sz w:val="23"/>
          <w:szCs w:val="23"/>
        </w:rPr>
        <w:t xml:space="preserve"> part of our community.  (You can read more about how we are improving lives on the reverse of this letter.) </w:t>
      </w:r>
    </w:p>
    <w:p w:rsidR="00AA6E58" w:rsidRPr="008F4AFD" w:rsidRDefault="00AA6E58" w:rsidP="00346004">
      <w:pPr>
        <w:pStyle w:val="BodyText"/>
        <w:ind w:left="360" w:right="360"/>
        <w:contextualSpacing/>
        <w:jc w:val="both"/>
        <w:rPr>
          <w:rFonts w:ascii="Arial" w:hAnsi="Arial" w:cs="Arial"/>
          <w:sz w:val="23"/>
          <w:szCs w:val="23"/>
        </w:rPr>
      </w:pPr>
    </w:p>
    <w:p w:rsidR="00AA6E58" w:rsidRPr="008F4AFD" w:rsidRDefault="00AA6E58" w:rsidP="00346004">
      <w:pPr>
        <w:spacing w:line="240" w:lineRule="auto"/>
        <w:ind w:left="360" w:right="360"/>
        <w:contextualSpacing/>
        <w:jc w:val="both"/>
        <w:rPr>
          <w:rFonts w:ascii="Arial" w:hAnsi="Arial" w:cs="Arial"/>
          <w:sz w:val="23"/>
          <w:szCs w:val="23"/>
        </w:rPr>
      </w:pPr>
      <w:r w:rsidRPr="008F4AFD">
        <w:rPr>
          <w:rFonts w:ascii="Arial" w:hAnsi="Arial" w:cs="Arial"/>
          <w:sz w:val="23"/>
          <w:szCs w:val="23"/>
        </w:rPr>
        <w:t xml:space="preserve">Thank you for your consideration of this request.  If you have any questions or would like additional information, you can contact </w:t>
      </w:r>
      <w:r w:rsidR="00F31F9E">
        <w:rPr>
          <w:rFonts w:ascii="Arial" w:hAnsi="Arial" w:cs="Arial"/>
          <w:sz w:val="23"/>
          <w:szCs w:val="23"/>
        </w:rPr>
        <w:t>Howard Stregack</w:t>
      </w:r>
      <w:r w:rsidR="00346004">
        <w:rPr>
          <w:rFonts w:ascii="Arial" w:hAnsi="Arial" w:cs="Arial"/>
          <w:sz w:val="23"/>
          <w:szCs w:val="23"/>
        </w:rPr>
        <w:t xml:space="preserve"> at 703-208-1119 ext. 102</w:t>
      </w:r>
      <w:r w:rsidRPr="008F4AFD">
        <w:rPr>
          <w:rFonts w:ascii="Arial" w:hAnsi="Arial" w:cs="Arial"/>
          <w:sz w:val="23"/>
          <w:szCs w:val="23"/>
        </w:rPr>
        <w:t xml:space="preserve">. With your support, we can continue to </w:t>
      </w:r>
      <w:r>
        <w:rPr>
          <w:rFonts w:ascii="Arial" w:hAnsi="Arial" w:cs="Arial"/>
          <w:sz w:val="23"/>
          <w:szCs w:val="23"/>
        </w:rPr>
        <w:t xml:space="preserve">serve the needs of </w:t>
      </w:r>
      <w:r w:rsidRPr="008F4AFD">
        <w:rPr>
          <w:rFonts w:ascii="Arial" w:hAnsi="Arial" w:cs="Arial"/>
          <w:sz w:val="23"/>
          <w:szCs w:val="23"/>
        </w:rPr>
        <w:t xml:space="preserve">individuals with intellectual </w:t>
      </w:r>
      <w:r>
        <w:rPr>
          <w:rFonts w:ascii="Arial" w:hAnsi="Arial" w:cs="Arial"/>
          <w:sz w:val="23"/>
          <w:szCs w:val="23"/>
        </w:rPr>
        <w:t xml:space="preserve">and developmental </w:t>
      </w:r>
      <w:r w:rsidRPr="008F4AFD">
        <w:rPr>
          <w:rFonts w:ascii="Arial" w:hAnsi="Arial" w:cs="Arial"/>
          <w:sz w:val="23"/>
          <w:szCs w:val="23"/>
        </w:rPr>
        <w:t xml:space="preserve">disabilities and their families in Northern Virginia.  </w:t>
      </w:r>
      <w:r w:rsidRPr="008F4AFD">
        <w:rPr>
          <w:rFonts w:ascii="Arial" w:hAnsi="Arial" w:cs="Arial"/>
          <w:b/>
          <w:sz w:val="23"/>
          <w:szCs w:val="23"/>
        </w:rPr>
        <w:t>Together, we can make an important difference.</w:t>
      </w:r>
    </w:p>
    <w:p w:rsidR="00A20269" w:rsidRDefault="00A20269" w:rsidP="00346004">
      <w:pPr>
        <w:spacing w:line="240" w:lineRule="auto"/>
        <w:ind w:left="360" w:right="360"/>
        <w:contextualSpacing/>
        <w:rPr>
          <w:rFonts w:ascii="Arial" w:hAnsi="Arial" w:cs="Arial"/>
          <w:sz w:val="23"/>
          <w:szCs w:val="23"/>
        </w:rPr>
      </w:pPr>
    </w:p>
    <w:p w:rsidR="00AA6E58" w:rsidRDefault="00AA6E58" w:rsidP="00346004">
      <w:pPr>
        <w:spacing w:line="240" w:lineRule="auto"/>
        <w:ind w:left="360" w:right="360"/>
        <w:contextualSpacing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Sincerely,</w:t>
      </w:r>
    </w:p>
    <w:p w:rsidR="00E16CBE" w:rsidRDefault="00E16CBE" w:rsidP="00346004">
      <w:pPr>
        <w:spacing w:line="240" w:lineRule="auto"/>
        <w:ind w:right="360"/>
        <w:contextualSpacing/>
        <w:rPr>
          <w:rFonts w:ascii="Arial" w:hAnsi="Arial" w:cs="Arial"/>
          <w:sz w:val="23"/>
          <w:szCs w:val="23"/>
        </w:rPr>
      </w:pPr>
    </w:p>
    <w:p w:rsidR="00E16CBE" w:rsidRPr="008F4AFD" w:rsidRDefault="00E16CBE" w:rsidP="00346004">
      <w:pPr>
        <w:spacing w:line="240" w:lineRule="auto"/>
        <w:ind w:right="360"/>
        <w:contextualSpacing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AA6E58" w:rsidRPr="008F4AFD" w:rsidRDefault="00F31F9E" w:rsidP="00346004">
      <w:pPr>
        <w:tabs>
          <w:tab w:val="left" w:pos="3495"/>
        </w:tabs>
        <w:spacing w:after="0" w:line="240" w:lineRule="auto"/>
        <w:ind w:left="360"/>
        <w:contextualSpacing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[Name]</w:t>
      </w:r>
      <w:r w:rsidR="00AA6E58" w:rsidRPr="008F4AFD">
        <w:rPr>
          <w:rFonts w:ascii="Arial" w:hAnsi="Arial" w:cs="Arial"/>
          <w:sz w:val="23"/>
          <w:szCs w:val="23"/>
        </w:rPr>
        <w:tab/>
      </w:r>
    </w:p>
    <w:p w:rsidR="00AA6E58" w:rsidRPr="008F4AFD" w:rsidRDefault="00F31F9E" w:rsidP="00346004">
      <w:pPr>
        <w:spacing w:after="0" w:line="240" w:lineRule="auto"/>
        <w:ind w:left="360"/>
        <w:contextualSpacing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Board Member, </w:t>
      </w:r>
      <w:proofErr w:type="gramStart"/>
      <w:r>
        <w:rPr>
          <w:rFonts w:ascii="Arial" w:hAnsi="Arial" w:cs="Arial"/>
          <w:sz w:val="23"/>
          <w:szCs w:val="23"/>
        </w:rPr>
        <w:t>The</w:t>
      </w:r>
      <w:proofErr w:type="gramEnd"/>
      <w:r>
        <w:rPr>
          <w:rFonts w:ascii="Arial" w:hAnsi="Arial" w:cs="Arial"/>
          <w:sz w:val="23"/>
          <w:szCs w:val="23"/>
        </w:rPr>
        <w:t xml:space="preserve"> Arc of Northern Virginia</w:t>
      </w:r>
    </w:p>
    <w:p w:rsidR="00D22D0E" w:rsidRPr="00E7794C" w:rsidRDefault="00D22D0E" w:rsidP="00D22D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7794C">
        <w:rPr>
          <w:rFonts w:ascii="Arial" w:hAnsi="Arial" w:cs="Arial"/>
          <w:b/>
          <w:sz w:val="28"/>
          <w:szCs w:val="28"/>
          <w:u w:val="single"/>
        </w:rPr>
        <w:lastRenderedPageBreak/>
        <w:t>About The Arc of Northern Virginia’s Programs and Services</w:t>
      </w:r>
    </w:p>
    <w:p w:rsidR="00D22D0E" w:rsidRPr="00F36320" w:rsidRDefault="00D22D0E" w:rsidP="00D22D0E">
      <w:pPr>
        <w:ind w:right="-36"/>
        <w:contextualSpacing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D22D0E" w:rsidRDefault="00D22D0E" w:rsidP="00D22D0E">
      <w:pPr>
        <w:ind w:right="-36"/>
        <w:contextualSpacing/>
        <w:jc w:val="both"/>
        <w:rPr>
          <w:rFonts w:ascii="Arial" w:hAnsi="Arial" w:cs="Arial"/>
        </w:rPr>
      </w:pPr>
      <w:r w:rsidRPr="00364BD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Arc of Northern Virginia is a 54</w:t>
      </w:r>
      <w:r w:rsidRPr="00364BD9">
        <w:rPr>
          <w:rFonts w:ascii="Arial" w:hAnsi="Arial" w:cs="Arial"/>
        </w:rPr>
        <w:t xml:space="preserve">-year old local nonprofit that represents and serves </w:t>
      </w:r>
      <w:r>
        <w:rPr>
          <w:rFonts w:ascii="Arial" w:hAnsi="Arial" w:cs="Arial"/>
        </w:rPr>
        <w:t>people</w:t>
      </w:r>
      <w:r w:rsidRPr="00364BD9">
        <w:rPr>
          <w:rFonts w:ascii="Arial" w:hAnsi="Arial" w:cs="Arial"/>
        </w:rPr>
        <w:t xml:space="preserve"> with intellectual and dev</w:t>
      </w:r>
      <w:r>
        <w:rPr>
          <w:rFonts w:ascii="Arial" w:hAnsi="Arial" w:cs="Arial"/>
        </w:rPr>
        <w:t>elopmental disabilities (ID/DD)</w:t>
      </w:r>
      <w:r>
        <w:rPr>
          <w:rFonts w:ascii="Arial" w:hAnsi="Arial" w:cs="Arial"/>
        </w:rPr>
        <w:t>—including autism, Down syndrome, cerebral palsy, epilepsy, and rare chromosomal disorders—</w:t>
      </w:r>
      <w:r w:rsidRPr="00364BD9">
        <w:rPr>
          <w:rFonts w:ascii="Arial" w:hAnsi="Arial" w:cs="Arial"/>
        </w:rPr>
        <w:t xml:space="preserve">and their families throughout Northern Virginia. </w:t>
      </w:r>
      <w:r w:rsidRPr="00BB57D1">
        <w:rPr>
          <w:rFonts w:ascii="Arial" w:hAnsi="Arial" w:cs="Arial"/>
        </w:rPr>
        <w:t xml:space="preserve">It is estimated that more than 34,000 individuals in Northern Virginia have </w:t>
      </w:r>
      <w:r>
        <w:rPr>
          <w:rFonts w:ascii="Arial" w:hAnsi="Arial" w:cs="Arial"/>
        </w:rPr>
        <w:t>ID/DD.</w:t>
      </w:r>
    </w:p>
    <w:p w:rsidR="00D22D0E" w:rsidRPr="007A4150" w:rsidRDefault="00D22D0E" w:rsidP="00D22D0E">
      <w:pPr>
        <w:ind w:right="-36"/>
        <w:contextualSpacing/>
        <w:jc w:val="both"/>
        <w:rPr>
          <w:rFonts w:ascii="Arial" w:hAnsi="Arial" w:cs="Arial"/>
          <w:sz w:val="8"/>
          <w:szCs w:val="8"/>
        </w:rPr>
      </w:pPr>
    </w:p>
    <w:p w:rsidR="00D22D0E" w:rsidRPr="007A4150" w:rsidRDefault="00D22D0E" w:rsidP="00D22D0E">
      <w:pPr>
        <w:ind w:right="-36"/>
        <w:contextualSpacing/>
        <w:jc w:val="both"/>
        <w:rPr>
          <w:rFonts w:ascii="Arial" w:hAnsi="Arial" w:cs="Arial"/>
          <w:bCs/>
          <w:iCs/>
          <w:sz w:val="8"/>
          <w:szCs w:val="8"/>
        </w:rPr>
      </w:pPr>
    </w:p>
    <w:p w:rsidR="00D22D0E" w:rsidRDefault="00D22D0E" w:rsidP="00D22D0E">
      <w:pPr>
        <w:ind w:right="-36"/>
        <w:contextualSpacing/>
        <w:jc w:val="both"/>
        <w:rPr>
          <w:rFonts w:ascii="Arial" w:hAnsi="Arial" w:cs="Arial"/>
        </w:rPr>
      </w:pPr>
      <w:r w:rsidRPr="00364BD9">
        <w:rPr>
          <w:rFonts w:ascii="Arial" w:hAnsi="Arial" w:cs="Arial"/>
          <w:b/>
          <w:i/>
        </w:rPr>
        <w:t>Information &amp; Referral:</w:t>
      </w:r>
      <w:r w:rsidRPr="00364BD9">
        <w:rPr>
          <w:rFonts w:ascii="Arial" w:hAnsi="Arial" w:cs="Arial"/>
        </w:rPr>
        <w:t xml:space="preserve"> The Arc of Northern Virginia fields more</w:t>
      </w:r>
      <w:r>
        <w:rPr>
          <w:rFonts w:ascii="Arial" w:hAnsi="Arial" w:cs="Arial"/>
        </w:rPr>
        <w:t xml:space="preserve"> than 5</w:t>
      </w:r>
      <w:r w:rsidRPr="00364BD9">
        <w:rPr>
          <w:rFonts w:ascii="Arial" w:hAnsi="Arial" w:cs="Arial"/>
        </w:rPr>
        <w:t>,000 information</w:t>
      </w:r>
      <w:r>
        <w:rPr>
          <w:rFonts w:ascii="Arial" w:hAnsi="Arial" w:cs="Arial"/>
        </w:rPr>
        <w:t xml:space="preserve"> &amp; referral requests each year, helping address time-sensitive issues and solve difficult challenges.</w:t>
      </w:r>
    </w:p>
    <w:p w:rsidR="00D22D0E" w:rsidRPr="001A5A72" w:rsidRDefault="00D22D0E" w:rsidP="00D22D0E">
      <w:pPr>
        <w:ind w:right="-36"/>
        <w:contextualSpacing/>
        <w:jc w:val="both"/>
        <w:rPr>
          <w:rFonts w:ascii="Arial" w:hAnsi="Arial" w:cs="Arial"/>
          <w:sz w:val="16"/>
          <w:szCs w:val="16"/>
        </w:rPr>
      </w:pPr>
    </w:p>
    <w:p w:rsidR="00D22D0E" w:rsidRDefault="00D22D0E" w:rsidP="00D22D0E">
      <w:pPr>
        <w:ind w:right="-36"/>
        <w:contextualSpacing/>
        <w:jc w:val="both"/>
        <w:rPr>
          <w:rFonts w:ascii="Arial" w:hAnsi="Arial" w:cs="Arial"/>
        </w:rPr>
      </w:pPr>
      <w:r w:rsidRPr="00364BD9">
        <w:rPr>
          <w:rFonts w:ascii="Arial" w:hAnsi="Arial" w:cs="Arial"/>
          <w:b/>
          <w:i/>
        </w:rPr>
        <w:t>Education:</w:t>
      </w:r>
      <w:r w:rsidRPr="00364B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 provide</w:t>
      </w:r>
      <w:r w:rsidRPr="00364B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over 30 </w:t>
      </w:r>
      <w:r w:rsidRPr="00364BD9">
        <w:rPr>
          <w:rFonts w:ascii="Arial" w:hAnsi="Arial" w:cs="Arial"/>
        </w:rPr>
        <w:t xml:space="preserve">educational workshops </w:t>
      </w:r>
      <w:r>
        <w:rPr>
          <w:rFonts w:ascii="Arial" w:hAnsi="Arial" w:cs="Arial"/>
        </w:rPr>
        <w:t xml:space="preserve">each year </w:t>
      </w:r>
      <w:r w:rsidRPr="00364BD9">
        <w:rPr>
          <w:rFonts w:ascii="Arial" w:hAnsi="Arial" w:cs="Arial"/>
        </w:rPr>
        <w:t xml:space="preserve">on a wide range of topics, such as special needs trusts, guardianship and </w:t>
      </w:r>
      <w:r>
        <w:rPr>
          <w:rFonts w:ascii="Arial" w:hAnsi="Arial" w:cs="Arial"/>
        </w:rPr>
        <w:t>other alternatives</w:t>
      </w:r>
      <w:r w:rsidRPr="00364BD9">
        <w:rPr>
          <w:rFonts w:ascii="Arial" w:hAnsi="Arial" w:cs="Arial"/>
        </w:rPr>
        <w:t xml:space="preserve">, Medicaid waivers, travel training, housing options, </w:t>
      </w:r>
      <w:r>
        <w:rPr>
          <w:rFonts w:ascii="Arial" w:hAnsi="Arial" w:cs="Arial"/>
        </w:rPr>
        <w:t xml:space="preserve">employment opportunities, </w:t>
      </w:r>
      <w:r w:rsidRPr="00364BD9">
        <w:rPr>
          <w:rFonts w:ascii="Arial" w:hAnsi="Arial" w:cs="Arial"/>
        </w:rPr>
        <w:t xml:space="preserve">Social Security benefits, and much more. </w:t>
      </w:r>
    </w:p>
    <w:p w:rsidR="00D22D0E" w:rsidRPr="001A5A72" w:rsidRDefault="00D22D0E" w:rsidP="00D22D0E">
      <w:pPr>
        <w:ind w:right="-36"/>
        <w:contextualSpacing/>
        <w:jc w:val="both"/>
        <w:rPr>
          <w:rFonts w:ascii="Arial" w:hAnsi="Arial" w:cs="Arial"/>
          <w:sz w:val="16"/>
          <w:szCs w:val="16"/>
        </w:rPr>
      </w:pPr>
    </w:p>
    <w:p w:rsidR="00D22D0E" w:rsidRDefault="00D22D0E" w:rsidP="00D22D0E">
      <w:pPr>
        <w:ind w:right="-36"/>
        <w:contextualSpacing/>
        <w:jc w:val="both"/>
        <w:rPr>
          <w:rFonts w:ascii="Arial" w:hAnsi="Arial" w:cs="Arial"/>
        </w:rPr>
      </w:pPr>
      <w:r w:rsidRPr="00364BD9">
        <w:rPr>
          <w:rFonts w:ascii="Arial" w:hAnsi="Arial" w:cs="Arial"/>
          <w:b/>
          <w:i/>
        </w:rPr>
        <w:t>Advocacy:</w:t>
      </w:r>
      <w:r w:rsidRPr="00364BD9">
        <w:rPr>
          <w:rFonts w:ascii="Arial" w:hAnsi="Arial" w:cs="Arial"/>
        </w:rPr>
        <w:t xml:space="preserve"> We work with our constituents and their families to help </w:t>
      </w:r>
      <w:r>
        <w:rPr>
          <w:rFonts w:ascii="Arial" w:hAnsi="Arial" w:cs="Arial"/>
        </w:rPr>
        <w:t xml:space="preserve">them become more effective </w:t>
      </w:r>
      <w:r w:rsidRPr="00364BD9">
        <w:rPr>
          <w:rFonts w:ascii="Arial" w:hAnsi="Arial" w:cs="Arial"/>
        </w:rPr>
        <w:t>advocates</w:t>
      </w:r>
      <w:r>
        <w:rPr>
          <w:rFonts w:ascii="Arial" w:hAnsi="Arial" w:cs="Arial"/>
        </w:rPr>
        <w:t xml:space="preserve"> for better funding and services for people with ID/DD.</w:t>
      </w:r>
    </w:p>
    <w:p w:rsidR="00D22D0E" w:rsidRPr="001A5A72" w:rsidRDefault="00D22D0E" w:rsidP="00D22D0E">
      <w:pPr>
        <w:ind w:right="-36"/>
        <w:contextualSpacing/>
        <w:jc w:val="both"/>
        <w:rPr>
          <w:rFonts w:ascii="Arial" w:hAnsi="Arial" w:cs="Arial"/>
          <w:sz w:val="16"/>
          <w:szCs w:val="16"/>
        </w:rPr>
      </w:pPr>
    </w:p>
    <w:p w:rsidR="00D22D0E" w:rsidRPr="00364BD9" w:rsidRDefault="00D22D0E" w:rsidP="00D22D0E">
      <w:pPr>
        <w:ind w:right="-36"/>
        <w:contextualSpacing/>
        <w:jc w:val="both"/>
        <w:rPr>
          <w:rFonts w:ascii="Arial" w:hAnsi="Arial" w:cs="Arial"/>
          <w:bCs/>
          <w:iCs/>
        </w:rPr>
      </w:pPr>
      <w:r w:rsidRPr="00364BD9">
        <w:rPr>
          <w:rFonts w:ascii="Arial" w:hAnsi="Arial" w:cs="Arial"/>
          <w:b/>
          <w:i/>
        </w:rPr>
        <w:t xml:space="preserve">Self-Advocacy: </w:t>
      </w:r>
      <w:r w:rsidRPr="00364BD9">
        <w:rPr>
          <w:rFonts w:ascii="Arial" w:hAnsi="Arial" w:cs="Arial"/>
          <w:bCs/>
          <w:iCs/>
        </w:rPr>
        <w:t>The Arc of Northern Virginia provides opportunities for individuals with disabilities to get together</w:t>
      </w:r>
      <w:r>
        <w:rPr>
          <w:rFonts w:ascii="Arial" w:hAnsi="Arial" w:cs="Arial"/>
          <w:bCs/>
          <w:iCs/>
        </w:rPr>
        <w:t xml:space="preserve"> </w:t>
      </w:r>
      <w:r w:rsidRPr="00364BD9">
        <w:rPr>
          <w:rFonts w:ascii="Arial" w:hAnsi="Arial" w:cs="Arial"/>
          <w:bCs/>
          <w:iCs/>
        </w:rPr>
        <w:t xml:space="preserve">in </w:t>
      </w:r>
      <w:r>
        <w:rPr>
          <w:rFonts w:ascii="Arial" w:hAnsi="Arial" w:cs="Arial"/>
          <w:bCs/>
          <w:iCs/>
        </w:rPr>
        <w:t>a supportive environment and learn to advocate</w:t>
      </w:r>
      <w:r w:rsidRPr="00364BD9">
        <w:rPr>
          <w:rFonts w:ascii="Arial" w:hAnsi="Arial" w:cs="Arial"/>
          <w:bCs/>
          <w:iCs/>
        </w:rPr>
        <w:t xml:space="preserve"> effectively for their own needs. </w:t>
      </w:r>
    </w:p>
    <w:p w:rsidR="00D22D0E" w:rsidRPr="001A5A72" w:rsidRDefault="00D22D0E" w:rsidP="00D22D0E">
      <w:pPr>
        <w:ind w:right="-36"/>
        <w:contextualSpacing/>
        <w:jc w:val="both"/>
        <w:rPr>
          <w:rFonts w:ascii="Arial" w:hAnsi="Arial" w:cs="Arial"/>
          <w:sz w:val="16"/>
          <w:szCs w:val="16"/>
        </w:rPr>
      </w:pPr>
    </w:p>
    <w:p w:rsidR="00D22D0E" w:rsidRDefault="00D22D0E" w:rsidP="00D22D0E">
      <w:pPr>
        <w:ind w:right="-36"/>
        <w:contextualSpacing/>
        <w:jc w:val="both"/>
        <w:rPr>
          <w:rFonts w:ascii="Arial" w:hAnsi="Arial" w:cs="Arial"/>
        </w:rPr>
      </w:pPr>
      <w:r w:rsidRPr="00364BD9">
        <w:rPr>
          <w:rFonts w:ascii="Arial" w:hAnsi="Arial" w:cs="Arial"/>
          <w:b/>
          <w:i/>
        </w:rPr>
        <w:t>Special Needs Trust Management:</w:t>
      </w:r>
      <w:r w:rsidRPr="00364BD9">
        <w:rPr>
          <w:rFonts w:ascii="Arial" w:hAnsi="Arial" w:cs="Arial"/>
        </w:rPr>
        <w:t xml:space="preserve"> The Arc of Northern Virginia </w:t>
      </w:r>
      <w:r>
        <w:rPr>
          <w:rFonts w:ascii="Arial" w:hAnsi="Arial" w:cs="Arial"/>
        </w:rPr>
        <w:t xml:space="preserve">offers </w:t>
      </w:r>
      <w:r w:rsidRPr="00364BD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Special Needs Trust </w:t>
      </w:r>
      <w:r w:rsidRPr="00364BD9">
        <w:rPr>
          <w:rFonts w:ascii="Arial" w:hAnsi="Arial" w:cs="Arial"/>
        </w:rPr>
        <w:t>program</w:t>
      </w:r>
      <w:r>
        <w:rPr>
          <w:rFonts w:ascii="Arial" w:hAnsi="Arial" w:cs="Arial"/>
        </w:rPr>
        <w:t xml:space="preserve"> that</w:t>
      </w:r>
      <w:r w:rsidRPr="00364BD9">
        <w:rPr>
          <w:rFonts w:ascii="Arial" w:hAnsi="Arial" w:cs="Arial"/>
        </w:rPr>
        <w:t xml:space="preserve"> allows individuals to receive financial support to enhance their lives without jeopardizing their public benefits</w:t>
      </w:r>
      <w:r>
        <w:rPr>
          <w:rFonts w:ascii="Arial" w:hAnsi="Arial" w:cs="Arial"/>
        </w:rPr>
        <w:t xml:space="preserve"> (such as SSI and Medicaid) while planning to meet lifetime needs.</w:t>
      </w:r>
    </w:p>
    <w:p w:rsidR="00D22D0E" w:rsidRPr="001A5A72" w:rsidRDefault="00D22D0E" w:rsidP="00D22D0E">
      <w:pPr>
        <w:ind w:right="-36"/>
        <w:contextualSpacing/>
        <w:jc w:val="both"/>
        <w:rPr>
          <w:rFonts w:ascii="Arial" w:hAnsi="Arial" w:cs="Arial"/>
          <w:sz w:val="16"/>
          <w:szCs w:val="16"/>
        </w:rPr>
      </w:pPr>
    </w:p>
    <w:p w:rsidR="00D22D0E" w:rsidRDefault="00D22D0E" w:rsidP="00D22D0E">
      <w:pPr>
        <w:ind w:right="-36"/>
        <w:contextualSpacing/>
        <w:jc w:val="both"/>
        <w:rPr>
          <w:rFonts w:ascii="Arial" w:hAnsi="Arial" w:cs="Arial"/>
          <w:bCs/>
          <w:iCs/>
        </w:rPr>
      </w:pPr>
      <w:r w:rsidRPr="00364BD9">
        <w:rPr>
          <w:rFonts w:ascii="Arial" w:hAnsi="Arial" w:cs="Arial"/>
          <w:b/>
          <w:i/>
        </w:rPr>
        <w:t xml:space="preserve">Direct Services and Case Management: </w:t>
      </w:r>
      <w:r>
        <w:rPr>
          <w:rFonts w:ascii="Arial" w:hAnsi="Arial" w:cs="Arial"/>
          <w:bCs/>
          <w:iCs/>
        </w:rPr>
        <w:t>We provide</w:t>
      </w:r>
      <w:r w:rsidRPr="00364BD9">
        <w:rPr>
          <w:rFonts w:ascii="Arial" w:hAnsi="Arial" w:cs="Arial"/>
          <w:bCs/>
          <w:iCs/>
        </w:rPr>
        <w:t xml:space="preserve"> case management for recipients of the state-funded Developmental Disa</w:t>
      </w:r>
      <w:r>
        <w:rPr>
          <w:rFonts w:ascii="Arial" w:hAnsi="Arial" w:cs="Arial"/>
          <w:bCs/>
          <w:iCs/>
        </w:rPr>
        <w:t>bility Medicaid Waiver to manage the services they receive.</w:t>
      </w:r>
      <w:r w:rsidRPr="00364BD9">
        <w:rPr>
          <w:rFonts w:ascii="Arial" w:hAnsi="Arial" w:cs="Arial"/>
          <w:bCs/>
          <w:iCs/>
        </w:rPr>
        <w:t xml:space="preserve"> </w:t>
      </w:r>
    </w:p>
    <w:p w:rsidR="00D22D0E" w:rsidRPr="001A5A72" w:rsidRDefault="00D22D0E" w:rsidP="00D22D0E">
      <w:pPr>
        <w:ind w:right="-36"/>
        <w:contextualSpacing/>
        <w:jc w:val="both"/>
        <w:rPr>
          <w:rFonts w:ascii="Arial" w:hAnsi="Arial" w:cs="Arial"/>
          <w:sz w:val="16"/>
          <w:szCs w:val="16"/>
        </w:rPr>
      </w:pPr>
    </w:p>
    <w:p w:rsidR="00D22D0E" w:rsidRDefault="00D22D0E" w:rsidP="00D22D0E">
      <w:pPr>
        <w:ind w:right="-36"/>
        <w:contextualSpacing/>
        <w:jc w:val="both"/>
        <w:rPr>
          <w:rFonts w:ascii="Arial" w:hAnsi="Arial" w:cs="Arial"/>
        </w:rPr>
      </w:pPr>
      <w:r w:rsidRPr="00364BD9">
        <w:rPr>
          <w:rFonts w:ascii="Arial" w:hAnsi="Arial" w:cs="Arial"/>
          <w:b/>
          <w:i/>
        </w:rPr>
        <w:t>Guardianship:</w:t>
      </w:r>
      <w:r w:rsidRPr="00364B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 operate</w:t>
      </w:r>
      <w:r w:rsidRPr="00364B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364BD9">
        <w:rPr>
          <w:rFonts w:ascii="Arial" w:hAnsi="Arial" w:cs="Arial"/>
        </w:rPr>
        <w:t xml:space="preserve"> Guardian</w:t>
      </w:r>
      <w:r>
        <w:rPr>
          <w:rFonts w:ascii="Arial" w:hAnsi="Arial" w:cs="Arial"/>
        </w:rPr>
        <w:t>ship</w:t>
      </w:r>
      <w:r w:rsidRPr="00364BD9">
        <w:rPr>
          <w:rFonts w:ascii="Arial" w:hAnsi="Arial" w:cs="Arial"/>
        </w:rPr>
        <w:t xml:space="preserve"> of Last R</w:t>
      </w:r>
      <w:r>
        <w:rPr>
          <w:rFonts w:ascii="Arial" w:hAnsi="Arial" w:cs="Arial"/>
        </w:rPr>
        <w:t xml:space="preserve">esort program, serving </w:t>
      </w:r>
      <w:r w:rsidRPr="00364BD9">
        <w:rPr>
          <w:rFonts w:ascii="Arial" w:hAnsi="Arial" w:cs="Arial"/>
        </w:rPr>
        <w:t>individuals with developmental d</w:t>
      </w:r>
      <w:r>
        <w:rPr>
          <w:rFonts w:ascii="Arial" w:hAnsi="Arial" w:cs="Arial"/>
        </w:rPr>
        <w:t xml:space="preserve">isabilities, mental health concerns, and age-related impairments, who have </w:t>
      </w:r>
      <w:r w:rsidRPr="00364BD9">
        <w:rPr>
          <w:rFonts w:ascii="Arial" w:hAnsi="Arial" w:cs="Arial"/>
        </w:rPr>
        <w:t xml:space="preserve">no one </w:t>
      </w:r>
      <w:r>
        <w:rPr>
          <w:rFonts w:ascii="Arial" w:hAnsi="Arial" w:cs="Arial"/>
        </w:rPr>
        <w:t>else to help with important decisions.</w:t>
      </w:r>
      <w:r w:rsidRPr="00364BD9">
        <w:rPr>
          <w:rFonts w:ascii="Arial" w:hAnsi="Arial" w:cs="Arial"/>
        </w:rPr>
        <w:t xml:space="preserve"> </w:t>
      </w:r>
    </w:p>
    <w:p w:rsidR="00D22D0E" w:rsidRPr="001A5A72" w:rsidRDefault="00D22D0E" w:rsidP="00D22D0E">
      <w:pPr>
        <w:ind w:right="-36"/>
        <w:contextualSpacing/>
        <w:jc w:val="both"/>
        <w:rPr>
          <w:rFonts w:ascii="Arial" w:hAnsi="Arial" w:cs="Arial"/>
          <w:sz w:val="16"/>
          <w:szCs w:val="16"/>
        </w:rPr>
      </w:pPr>
    </w:p>
    <w:p w:rsidR="00D22D0E" w:rsidRDefault="00D22D0E" w:rsidP="00D22D0E">
      <w:pPr>
        <w:ind w:right="-36"/>
        <w:contextualSpacing/>
        <w:jc w:val="both"/>
        <w:rPr>
          <w:rFonts w:ascii="Arial" w:hAnsi="Arial" w:cs="Arial"/>
        </w:rPr>
      </w:pPr>
      <w:r w:rsidRPr="00E85A36">
        <w:rPr>
          <w:rFonts w:ascii="Arial" w:hAnsi="Arial" w:cs="Arial"/>
          <w:b/>
          <w:i/>
        </w:rPr>
        <w:t>Innovation:</w:t>
      </w:r>
      <w:r w:rsidRPr="00E85A36">
        <w:rPr>
          <w:rFonts w:ascii="Arial" w:hAnsi="Arial" w:cs="Arial"/>
        </w:rPr>
        <w:t xml:space="preserve"> We are continually creating new programs in recognition of the changing landscape of public services and in response to family inquiries.  </w:t>
      </w:r>
    </w:p>
    <w:p w:rsidR="00D22D0E" w:rsidRDefault="00D22D0E" w:rsidP="00346004">
      <w:pPr>
        <w:pStyle w:val="Default"/>
        <w:contextualSpacing/>
        <w:jc w:val="center"/>
        <w:rPr>
          <w:rFonts w:ascii="Arial" w:hAnsi="Arial" w:cs="Arial"/>
          <w:b/>
          <w:i/>
          <w:sz w:val="28"/>
          <w:szCs w:val="28"/>
        </w:rPr>
      </w:pPr>
    </w:p>
    <w:p w:rsidR="00D22D0E" w:rsidRPr="00E7794C" w:rsidRDefault="00D22D0E" w:rsidP="00D22D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Recent Recognition of our Work</w:t>
      </w:r>
    </w:p>
    <w:p w:rsidR="00D22D0E" w:rsidRPr="00F36320" w:rsidRDefault="00D22D0E" w:rsidP="00D22D0E">
      <w:pPr>
        <w:contextualSpacing/>
        <w:rPr>
          <w:rFonts w:ascii="Arial" w:hAnsi="Arial" w:cs="Arial"/>
          <w:sz w:val="24"/>
          <w:szCs w:val="24"/>
        </w:rPr>
      </w:pPr>
    </w:p>
    <w:p w:rsidR="00D22D0E" w:rsidRPr="00470DF7" w:rsidRDefault="00D22D0E" w:rsidP="00D22D0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70DF7">
        <w:rPr>
          <w:rFonts w:ascii="Arial" w:hAnsi="Arial" w:cs="Arial"/>
        </w:rPr>
        <w:t xml:space="preserve">Our TravelMate and EmployMate “apps” were awarded a Technology Innovation Award from 501cTECH as the 2015 winner of the "Skills to Succeed and Workforce Development Award" </w:t>
      </w:r>
    </w:p>
    <w:p w:rsidR="00D22D0E" w:rsidRPr="00470DF7" w:rsidRDefault="00D22D0E" w:rsidP="00D22D0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70DF7">
        <w:rPr>
          <w:rFonts w:ascii="Arial" w:hAnsi="Arial" w:cs="Arial"/>
        </w:rPr>
        <w:t>These cutting-edge projects also brought recognition as 2016 Public Service Innovator of the Year by the Northern Virginia Chamber of Commerce at its Greater Washington Innovation Awards.</w:t>
      </w:r>
    </w:p>
    <w:p w:rsidR="00D22D0E" w:rsidRPr="00470DF7" w:rsidRDefault="00D22D0E" w:rsidP="00D22D0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70DF7">
        <w:rPr>
          <w:rFonts w:ascii="Arial" w:hAnsi="Arial" w:cs="Arial"/>
        </w:rPr>
        <w:t xml:space="preserve">TravelMate was highlighted by the President’s Committee for People with Intellectual Disabilities in their 2015 Report submitted to President Obama. (see a video about it: </w:t>
      </w:r>
      <w:hyperlink r:id="rId7" w:history="1">
        <w:r w:rsidRPr="00470DF7">
          <w:rPr>
            <w:rStyle w:val="Hyperlink"/>
            <w:rFonts w:ascii="Arial" w:hAnsi="Arial" w:cs="Arial"/>
            <w:color w:val="auto"/>
          </w:rPr>
          <w:t>tinyurl.com/</w:t>
        </w:r>
        <w:proofErr w:type="spellStart"/>
        <w:r w:rsidRPr="00470DF7">
          <w:rPr>
            <w:rStyle w:val="Hyperlink"/>
            <w:rFonts w:ascii="Arial" w:hAnsi="Arial" w:cs="Arial"/>
            <w:color w:val="auto"/>
          </w:rPr>
          <w:t>TravMate</w:t>
        </w:r>
        <w:proofErr w:type="spellEnd"/>
      </w:hyperlink>
      <w:r w:rsidRPr="00470DF7">
        <w:rPr>
          <w:rFonts w:ascii="Arial" w:hAnsi="Arial" w:cs="Arial"/>
        </w:rPr>
        <w:t>)</w:t>
      </w:r>
    </w:p>
    <w:p w:rsidR="00D22D0E" w:rsidRPr="00296BE6" w:rsidRDefault="00D22D0E" w:rsidP="00D22D0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137FE">
        <w:rPr>
          <w:rFonts w:ascii="Arial" w:hAnsi="Arial" w:cs="Arial"/>
        </w:rPr>
        <w:t xml:space="preserve">The Arc of Northern Virginia was recognized by the Falls Church Chamber of Commerce with the </w:t>
      </w:r>
      <w:r>
        <w:rPr>
          <w:rFonts w:ascii="Arial" w:hAnsi="Arial" w:cs="Arial"/>
        </w:rPr>
        <w:t xml:space="preserve">2016 </w:t>
      </w:r>
      <w:r w:rsidRPr="000137FE">
        <w:rPr>
          <w:rFonts w:ascii="Arial" w:hAnsi="Arial" w:cs="Arial"/>
        </w:rPr>
        <w:t xml:space="preserve">Carroll V. Shreve Award for Meritorious Human Service </w:t>
      </w:r>
      <w:r>
        <w:rPr>
          <w:rFonts w:ascii="Arial" w:hAnsi="Arial" w:cs="Arial"/>
        </w:rPr>
        <w:t>for our work benefitting the community.</w:t>
      </w:r>
    </w:p>
    <w:p w:rsidR="00D22D0E" w:rsidRDefault="00D22D0E" w:rsidP="00D22D0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137FE">
        <w:rPr>
          <w:rFonts w:ascii="Arial" w:hAnsi="Arial" w:cs="Arial"/>
        </w:rPr>
        <w:t>And we were recently nominated as Non-Profit of the Year for the upcoming Northern Virginia Chamber of Commerce’s 2016 Outstanding Corporate Citizenship Awards</w:t>
      </w:r>
      <w:r>
        <w:rPr>
          <w:rFonts w:ascii="Arial" w:hAnsi="Arial" w:cs="Arial"/>
        </w:rPr>
        <w:t>.</w:t>
      </w:r>
      <w:r w:rsidRPr="000137FE">
        <w:rPr>
          <w:rFonts w:ascii="Arial" w:hAnsi="Arial" w:cs="Arial"/>
        </w:rPr>
        <w:t xml:space="preserve"> </w:t>
      </w:r>
    </w:p>
    <w:p w:rsidR="00D22D0E" w:rsidRPr="00D22D0E" w:rsidRDefault="00D22D0E" w:rsidP="00D22D0E">
      <w:pPr>
        <w:ind w:right="360"/>
        <w:jc w:val="both"/>
        <w:rPr>
          <w:rFonts w:ascii="Arial" w:hAnsi="Arial" w:cs="Arial"/>
          <w:sz w:val="16"/>
          <w:szCs w:val="16"/>
        </w:rPr>
      </w:pPr>
    </w:p>
    <w:p w:rsidR="00616547" w:rsidRPr="00D22D0E" w:rsidRDefault="00D22D0E" w:rsidP="00D22D0E">
      <w:pPr>
        <w:ind w:right="360"/>
        <w:jc w:val="center"/>
        <w:rPr>
          <w:rFonts w:ascii="Arial" w:hAnsi="Arial" w:cs="Arial"/>
          <w:b/>
        </w:rPr>
      </w:pPr>
      <w:r w:rsidRPr="00D22D0E">
        <w:rPr>
          <w:rFonts w:ascii="Arial" w:hAnsi="Arial" w:cs="Arial"/>
          <w:b/>
        </w:rPr>
        <w:t xml:space="preserve">For additional information, please visit </w:t>
      </w:r>
      <w:hyperlink r:id="rId8" w:history="1">
        <w:r w:rsidRPr="00D22D0E">
          <w:rPr>
            <w:rStyle w:val="Hyperlink"/>
            <w:rFonts w:ascii="Arial" w:hAnsi="Arial" w:cs="Arial"/>
            <w:b/>
            <w:color w:val="auto"/>
          </w:rPr>
          <w:t>www.TheArcofNoVA.org</w:t>
        </w:r>
      </w:hyperlink>
      <w:r w:rsidRPr="00D22D0E">
        <w:rPr>
          <w:rFonts w:ascii="Arial" w:hAnsi="Arial" w:cs="Arial"/>
          <w:b/>
        </w:rPr>
        <w:t>.</w:t>
      </w:r>
    </w:p>
    <w:sectPr w:rsidR="00616547" w:rsidRPr="00D22D0E" w:rsidSect="00F81B82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ne Sans">
    <w:altName w:val="Ston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oneSansITCStd Semi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5B8"/>
    <w:multiLevelType w:val="hybridMultilevel"/>
    <w:tmpl w:val="E2AC843E"/>
    <w:lvl w:ilvl="0" w:tplc="6EAC1922">
      <w:start w:val="1"/>
      <w:numFmt w:val="bullet"/>
      <w:lvlText w:val="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6B23A9"/>
    <w:multiLevelType w:val="hybridMultilevel"/>
    <w:tmpl w:val="699E3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B9"/>
    <w:rsid w:val="000475FF"/>
    <w:rsid w:val="000750DA"/>
    <w:rsid w:val="000821D4"/>
    <w:rsid w:val="00160669"/>
    <w:rsid w:val="001858B9"/>
    <w:rsid w:val="001E32EB"/>
    <w:rsid w:val="001E4319"/>
    <w:rsid w:val="002054E8"/>
    <w:rsid w:val="00212674"/>
    <w:rsid w:val="0022225B"/>
    <w:rsid w:val="0026407E"/>
    <w:rsid w:val="00292C02"/>
    <w:rsid w:val="002F47FE"/>
    <w:rsid w:val="00346004"/>
    <w:rsid w:val="003469A8"/>
    <w:rsid w:val="004204C9"/>
    <w:rsid w:val="0047078E"/>
    <w:rsid w:val="004A7385"/>
    <w:rsid w:val="005E1F9D"/>
    <w:rsid w:val="006144E4"/>
    <w:rsid w:val="00616547"/>
    <w:rsid w:val="006A2747"/>
    <w:rsid w:val="006B14C1"/>
    <w:rsid w:val="007170E0"/>
    <w:rsid w:val="00720059"/>
    <w:rsid w:val="007A3C3F"/>
    <w:rsid w:val="007C1D1A"/>
    <w:rsid w:val="008331BA"/>
    <w:rsid w:val="008A3F55"/>
    <w:rsid w:val="008C3727"/>
    <w:rsid w:val="00906E0B"/>
    <w:rsid w:val="009120D3"/>
    <w:rsid w:val="0095129C"/>
    <w:rsid w:val="009D2AE5"/>
    <w:rsid w:val="00A20269"/>
    <w:rsid w:val="00A4406B"/>
    <w:rsid w:val="00AA6E58"/>
    <w:rsid w:val="00B06512"/>
    <w:rsid w:val="00B22F7D"/>
    <w:rsid w:val="00BA4CFC"/>
    <w:rsid w:val="00BB1D52"/>
    <w:rsid w:val="00C63076"/>
    <w:rsid w:val="00C858C5"/>
    <w:rsid w:val="00D1662A"/>
    <w:rsid w:val="00D22D0E"/>
    <w:rsid w:val="00E01689"/>
    <w:rsid w:val="00E16CBE"/>
    <w:rsid w:val="00E86353"/>
    <w:rsid w:val="00E8781D"/>
    <w:rsid w:val="00EB2F52"/>
    <w:rsid w:val="00F31F9E"/>
    <w:rsid w:val="00F6600A"/>
    <w:rsid w:val="00F7570E"/>
    <w:rsid w:val="00F81B82"/>
    <w:rsid w:val="00F910CE"/>
    <w:rsid w:val="00FC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10CE"/>
    <w:pPr>
      <w:widowControl w:val="0"/>
      <w:autoSpaceDE w:val="0"/>
      <w:autoSpaceDN w:val="0"/>
      <w:adjustRightInd w:val="0"/>
    </w:pPr>
    <w:rPr>
      <w:rFonts w:ascii="Stone Sans" w:hAnsi="Stone Sans" w:cs="Stone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910CE"/>
    <w:pPr>
      <w:spacing w:line="146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F910CE"/>
    <w:rPr>
      <w:rFonts w:cs="Stone Sans"/>
      <w:i/>
      <w:iCs/>
      <w:color w:val="221E1F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F910CE"/>
    <w:pPr>
      <w:spacing w:line="20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F910CE"/>
    <w:pPr>
      <w:spacing w:line="146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F910CE"/>
    <w:rPr>
      <w:rFonts w:cs="Stone Sans"/>
      <w:i/>
      <w:iCs/>
      <w:color w:val="FFFFF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331BA"/>
    <w:rPr>
      <w:color w:val="0000FF"/>
      <w:u w:val="single"/>
    </w:rPr>
  </w:style>
  <w:style w:type="paragraph" w:styleId="NoSpacing">
    <w:name w:val="No Spacing"/>
    <w:uiPriority w:val="1"/>
    <w:qFormat/>
    <w:rsid w:val="007170E0"/>
    <w:rPr>
      <w:sz w:val="22"/>
      <w:szCs w:val="22"/>
    </w:rPr>
  </w:style>
  <w:style w:type="paragraph" w:styleId="BodyText">
    <w:name w:val="Body Text"/>
    <w:basedOn w:val="Normal"/>
    <w:link w:val="BodyTextChar"/>
    <w:rsid w:val="00AA6E5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A6E58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D22D0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10CE"/>
    <w:pPr>
      <w:widowControl w:val="0"/>
      <w:autoSpaceDE w:val="0"/>
      <w:autoSpaceDN w:val="0"/>
      <w:adjustRightInd w:val="0"/>
    </w:pPr>
    <w:rPr>
      <w:rFonts w:ascii="Stone Sans" w:hAnsi="Stone Sans" w:cs="Stone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910CE"/>
    <w:pPr>
      <w:spacing w:line="146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F910CE"/>
    <w:rPr>
      <w:rFonts w:cs="Stone Sans"/>
      <w:i/>
      <w:iCs/>
      <w:color w:val="221E1F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F910CE"/>
    <w:pPr>
      <w:spacing w:line="20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F910CE"/>
    <w:pPr>
      <w:spacing w:line="146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F910CE"/>
    <w:rPr>
      <w:rFonts w:cs="Stone Sans"/>
      <w:i/>
      <w:iCs/>
      <w:color w:val="FFFFF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331BA"/>
    <w:rPr>
      <w:color w:val="0000FF"/>
      <w:u w:val="single"/>
    </w:rPr>
  </w:style>
  <w:style w:type="paragraph" w:styleId="NoSpacing">
    <w:name w:val="No Spacing"/>
    <w:uiPriority w:val="1"/>
    <w:qFormat/>
    <w:rsid w:val="007170E0"/>
    <w:rPr>
      <w:sz w:val="22"/>
      <w:szCs w:val="22"/>
    </w:rPr>
  </w:style>
  <w:style w:type="paragraph" w:styleId="BodyText">
    <w:name w:val="Body Text"/>
    <w:basedOn w:val="Normal"/>
    <w:link w:val="BodyTextChar"/>
    <w:rsid w:val="00AA6E5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A6E58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D22D0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rcofNoV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inyurl.com/TravM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ropbox\2011_All%20Staff\1%20Arc\Letterhead\Hartlandroad_design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Hartlandroad_designtemplate</Template>
  <TotalTime>42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Staff</cp:lastModifiedBy>
  <cp:revision>5</cp:revision>
  <cp:lastPrinted>2013-12-02T23:19:00Z</cp:lastPrinted>
  <dcterms:created xsi:type="dcterms:W3CDTF">2016-06-16T15:59:00Z</dcterms:created>
  <dcterms:modified xsi:type="dcterms:W3CDTF">2016-06-16T16:41:00Z</dcterms:modified>
</cp:coreProperties>
</file>