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89" w:rsidRPr="00764D0C" w:rsidRDefault="00FB2389" w:rsidP="00764D0C">
      <w:pPr>
        <w:jc w:val="center"/>
        <w:rPr>
          <w:b/>
          <w:u w:val="single"/>
        </w:rPr>
      </w:pPr>
      <w:r w:rsidRPr="00764D0C">
        <w:rPr>
          <w:b/>
          <w:u w:val="single"/>
        </w:rPr>
        <w:t>Sample Gala</w:t>
      </w:r>
      <w:r w:rsidR="002A447E">
        <w:rPr>
          <w:b/>
          <w:u w:val="single"/>
        </w:rPr>
        <w:t xml:space="preserve"> Auction</w:t>
      </w:r>
      <w:r w:rsidRPr="00764D0C">
        <w:rPr>
          <w:b/>
          <w:u w:val="single"/>
        </w:rPr>
        <w:t xml:space="preserve"> Introduction Email</w:t>
      </w:r>
    </w:p>
    <w:p w:rsidR="00FB2389" w:rsidRDefault="00FB2389" w:rsidP="008976A5"/>
    <w:p w:rsidR="00764D0C" w:rsidRDefault="00FB2389" w:rsidP="008976A5">
      <w:r>
        <w:t xml:space="preserve">Please replace the bracketed text </w:t>
      </w:r>
      <w:r w:rsidR="00764D0C">
        <w:t xml:space="preserve">in the sample email below </w:t>
      </w:r>
      <w:r>
        <w:t xml:space="preserve">and hyperlink your fundraising page. </w:t>
      </w:r>
    </w:p>
    <w:p w:rsidR="00764D0C" w:rsidRDefault="00764D0C" w:rsidP="008976A5"/>
    <w:p w:rsidR="0059102C" w:rsidRDefault="00764D0C" w:rsidP="008976A5">
      <w:r>
        <w:t>Please feel free to edit to your personal style or relationship with the recipient.</w:t>
      </w:r>
    </w:p>
    <w:p w:rsidR="00F523A6" w:rsidRDefault="00F523A6" w:rsidP="008976A5"/>
    <w:p w:rsidR="00F523A6" w:rsidRDefault="00F523A6" w:rsidP="008976A5">
      <w:r>
        <w:t>Please contact Howard Stregack for assistance in creating a personal fundraising page, which can be used as a landing page for all of your contacts.</w:t>
      </w:r>
    </w:p>
    <w:p w:rsidR="002A447E" w:rsidRDefault="002A447E" w:rsidP="008976A5"/>
    <w:p w:rsidR="002A447E" w:rsidRDefault="002A447E" w:rsidP="008976A5">
      <w:r>
        <w:t>In the paragraph that begins “</w:t>
      </w:r>
      <w:r w:rsidRPr="002A447E">
        <w:t>The evening will feature both a live and silent auction.</w:t>
      </w:r>
      <w:r>
        <w:t>” Please feel free to customize the rest of the paragraph with the name of the business and any specific details about the types of auction items/experiences we hope they might contribute.</w:t>
      </w:r>
    </w:p>
    <w:p w:rsidR="00764D0C" w:rsidRDefault="00764D0C" w:rsidP="008976A5"/>
    <w:p w:rsidR="00FB2389" w:rsidRDefault="00FB2389" w:rsidP="008976A5">
      <w:r>
        <w:t xml:space="preserve">For </w:t>
      </w:r>
      <w:r w:rsidR="00F523A6">
        <w:t xml:space="preserve">questions or </w:t>
      </w:r>
      <w:r>
        <w:t xml:space="preserve">assistance, contact Howard Stregack at </w:t>
      </w:r>
      <w:hyperlink r:id="rId5" w:history="1">
        <w:r w:rsidRPr="00D37996">
          <w:rPr>
            <w:rStyle w:val="Hyperlink"/>
          </w:rPr>
          <w:t>hstregack@thearcofnova.org</w:t>
        </w:r>
      </w:hyperlink>
    </w:p>
    <w:p w:rsidR="00FB2389" w:rsidRDefault="00FB2389" w:rsidP="008976A5"/>
    <w:p w:rsidR="00FB2389" w:rsidRDefault="00FB2389" w:rsidP="00FB2389">
      <w:pPr>
        <w:pBdr>
          <w:bottom w:val="single" w:sz="4" w:space="1" w:color="auto"/>
        </w:pBdr>
      </w:pPr>
    </w:p>
    <w:p w:rsidR="00FB2389" w:rsidRDefault="00FB2389" w:rsidP="008976A5"/>
    <w:p w:rsidR="00FB2389" w:rsidRDefault="00FB2389" w:rsidP="008976A5"/>
    <w:p w:rsidR="008976A5" w:rsidRDefault="008976A5" w:rsidP="008976A5">
      <w:r>
        <w:t>Dear [Name],</w:t>
      </w:r>
    </w:p>
    <w:p w:rsidR="008976A5" w:rsidRDefault="008976A5" w:rsidP="008976A5"/>
    <w:p w:rsidR="00F523A6" w:rsidRDefault="008976A5" w:rsidP="008976A5">
      <w:r>
        <w:t>As you may know, I am on the Board of Directors of The Arc of Northern Virginia, a local nonprofit that serves individuals with intellectual and developmental disabilities</w:t>
      </w:r>
      <w:r w:rsidR="00F523A6">
        <w:t>—such as autism, Down syndrome, cerebral palsy, epilepsy, and rare chromosomal disorder—</w:t>
      </w:r>
      <w:r>
        <w:t xml:space="preserve">and their families.  </w:t>
      </w:r>
    </w:p>
    <w:p w:rsidR="00F523A6" w:rsidRDefault="00F523A6" w:rsidP="008976A5"/>
    <w:p w:rsidR="008976A5" w:rsidRDefault="008976A5" w:rsidP="008976A5">
      <w:r>
        <w:t>This is a cause that is very dear to me.</w:t>
      </w:r>
      <w:r w:rsidR="003309BD">
        <w:t xml:space="preserve">  [Add optional personal connection.]</w:t>
      </w:r>
    </w:p>
    <w:p w:rsidR="008976A5" w:rsidRDefault="008976A5" w:rsidP="008976A5"/>
    <w:p w:rsidR="003309BD" w:rsidRDefault="00F523A6" w:rsidP="008976A5">
      <w:r>
        <w:t>On October 22</w:t>
      </w:r>
      <w:r w:rsidR="003309BD">
        <w:t>, we will be holding our “</w:t>
      </w:r>
      <w:hyperlink r:id="rId6" w:history="1">
        <w:r w:rsidRPr="003D6D53">
          <w:rPr>
            <w:rStyle w:val="Hyperlink"/>
          </w:rPr>
          <w:t>A Motown Experience</w:t>
        </w:r>
        <w:r w:rsidR="003309BD" w:rsidRPr="003D6D53">
          <w:rPr>
            <w:rStyle w:val="Hyperlink"/>
          </w:rPr>
          <w:t xml:space="preserve"> Gala</w:t>
        </w:r>
      </w:hyperlink>
      <w:r w:rsidR="003309BD">
        <w:t>” which will raise critical funds to make possible our programs, services, and advocacy</w:t>
      </w:r>
      <w:r>
        <w:t xml:space="preserve"> education for the 34,000 people with ID/DD and their families living in Northern Virginia</w:t>
      </w:r>
      <w:r w:rsidR="003309BD">
        <w:t>.</w:t>
      </w:r>
    </w:p>
    <w:p w:rsidR="003309BD" w:rsidRDefault="003309BD" w:rsidP="008976A5"/>
    <w:p w:rsidR="003309BD" w:rsidRDefault="003309BD" w:rsidP="008976A5">
      <w:r>
        <w:t>I hope that you can join in making this a successful effort.</w:t>
      </w:r>
    </w:p>
    <w:p w:rsidR="002A447E" w:rsidRDefault="002A447E" w:rsidP="008976A5"/>
    <w:p w:rsidR="002A447E" w:rsidRDefault="002A447E" w:rsidP="008976A5">
      <w:r w:rsidRPr="002A447E">
        <w:t>The evening will feature both a live and silent auction. It would wonderful to offer our attendees the chance to take home an exciting item or experience from your business.  We would be grateful if you could donate one or more gift certificates, gift baskets, or items for our auction at the Gala</w:t>
      </w:r>
      <w:r>
        <w:t>.</w:t>
      </w:r>
    </w:p>
    <w:p w:rsidR="002A447E" w:rsidRDefault="002A447E" w:rsidP="008976A5"/>
    <w:p w:rsidR="003309BD" w:rsidRDefault="002A447E" w:rsidP="008976A5">
      <w:r>
        <w:t>I am attaching additional information about the auction.  Please let me know if you have any questions about the Gala or</w:t>
      </w:r>
      <w:r w:rsidR="003309BD">
        <w:t xml:space="preserve"> the work o</w:t>
      </w:r>
      <w:r>
        <w:t>f The Arc of Northern Virginia.</w:t>
      </w:r>
    </w:p>
    <w:p w:rsidR="003309BD" w:rsidRDefault="003309BD" w:rsidP="008976A5"/>
    <w:p w:rsidR="003309BD" w:rsidRDefault="003309BD" w:rsidP="008976A5">
      <w:r>
        <w:t>Thank you so much</w:t>
      </w:r>
      <w:r w:rsidR="002A447E">
        <w:t xml:space="preserve"> for considering this request</w:t>
      </w:r>
      <w:bookmarkStart w:id="0" w:name="_GoBack"/>
      <w:bookmarkEnd w:id="0"/>
      <w:r>
        <w:t>!</w:t>
      </w:r>
    </w:p>
    <w:p w:rsidR="003309BD" w:rsidRDefault="003309BD" w:rsidP="008976A5"/>
    <w:p w:rsidR="003309BD" w:rsidRDefault="003309BD" w:rsidP="008976A5">
      <w:r>
        <w:t>Sincerely,</w:t>
      </w:r>
    </w:p>
    <w:p w:rsidR="003309BD" w:rsidRDefault="003309BD" w:rsidP="008976A5">
      <w:r>
        <w:t>[Name]</w:t>
      </w:r>
    </w:p>
    <w:p w:rsidR="003309BD" w:rsidRDefault="003309BD" w:rsidP="008976A5"/>
    <w:p w:rsidR="003309BD" w:rsidRDefault="003309BD" w:rsidP="008976A5"/>
    <w:p w:rsidR="003309BD" w:rsidRDefault="003309BD" w:rsidP="008976A5"/>
    <w:p w:rsidR="008976A5" w:rsidRDefault="008976A5" w:rsidP="008976A5"/>
    <w:sectPr w:rsidR="0089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A5"/>
    <w:rsid w:val="0017451A"/>
    <w:rsid w:val="002A447E"/>
    <w:rsid w:val="003309BD"/>
    <w:rsid w:val="003A2D63"/>
    <w:rsid w:val="003A3B85"/>
    <w:rsid w:val="003D6D53"/>
    <w:rsid w:val="0059102C"/>
    <w:rsid w:val="006269F0"/>
    <w:rsid w:val="006B4A3F"/>
    <w:rsid w:val="00764D0C"/>
    <w:rsid w:val="008976A5"/>
    <w:rsid w:val="00B26ED1"/>
    <w:rsid w:val="00F523A6"/>
    <w:rsid w:val="00FB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D1"/>
  </w:style>
  <w:style w:type="paragraph" w:styleId="Heading1">
    <w:name w:val="heading 1"/>
    <w:basedOn w:val="Normal"/>
    <w:next w:val="Normal"/>
    <w:link w:val="Heading1Char"/>
    <w:qFormat/>
    <w:rsid w:val="00B26E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ED1"/>
    <w:rPr>
      <w:rFonts w:ascii="Arial" w:hAnsi="Arial" w:cs="Arial"/>
      <w:b/>
      <w:bCs/>
      <w:kern w:val="32"/>
      <w:sz w:val="32"/>
      <w:szCs w:val="32"/>
    </w:rPr>
  </w:style>
  <w:style w:type="paragraph" w:styleId="ListParagraph">
    <w:name w:val="List Paragraph"/>
    <w:basedOn w:val="Normal"/>
    <w:uiPriority w:val="34"/>
    <w:qFormat/>
    <w:rsid w:val="00B26ED1"/>
    <w:pPr>
      <w:ind w:left="720"/>
      <w:contextualSpacing/>
    </w:pPr>
  </w:style>
  <w:style w:type="character" w:styleId="Hyperlink">
    <w:name w:val="Hyperlink"/>
    <w:basedOn w:val="DefaultParagraphFont"/>
    <w:uiPriority w:val="99"/>
    <w:unhideWhenUsed/>
    <w:rsid w:val="00FB2389"/>
    <w:rPr>
      <w:color w:val="0000FF" w:themeColor="hyperlink"/>
      <w:u w:val="single"/>
    </w:rPr>
  </w:style>
  <w:style w:type="character" w:styleId="FollowedHyperlink">
    <w:name w:val="FollowedHyperlink"/>
    <w:basedOn w:val="DefaultParagraphFont"/>
    <w:uiPriority w:val="99"/>
    <w:semiHidden/>
    <w:unhideWhenUsed/>
    <w:rsid w:val="00F523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D1"/>
  </w:style>
  <w:style w:type="paragraph" w:styleId="Heading1">
    <w:name w:val="heading 1"/>
    <w:basedOn w:val="Normal"/>
    <w:next w:val="Normal"/>
    <w:link w:val="Heading1Char"/>
    <w:qFormat/>
    <w:rsid w:val="00B26E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6ED1"/>
    <w:rPr>
      <w:rFonts w:ascii="Arial" w:hAnsi="Arial" w:cs="Arial"/>
      <w:b/>
      <w:bCs/>
      <w:kern w:val="32"/>
      <w:sz w:val="32"/>
      <w:szCs w:val="32"/>
    </w:rPr>
  </w:style>
  <w:style w:type="paragraph" w:styleId="ListParagraph">
    <w:name w:val="List Paragraph"/>
    <w:basedOn w:val="Normal"/>
    <w:uiPriority w:val="34"/>
    <w:qFormat/>
    <w:rsid w:val="00B26ED1"/>
    <w:pPr>
      <w:ind w:left="720"/>
      <w:contextualSpacing/>
    </w:pPr>
  </w:style>
  <w:style w:type="character" w:styleId="Hyperlink">
    <w:name w:val="Hyperlink"/>
    <w:basedOn w:val="DefaultParagraphFont"/>
    <w:uiPriority w:val="99"/>
    <w:unhideWhenUsed/>
    <w:rsid w:val="00FB2389"/>
    <w:rPr>
      <w:color w:val="0000FF" w:themeColor="hyperlink"/>
      <w:u w:val="single"/>
    </w:rPr>
  </w:style>
  <w:style w:type="character" w:styleId="FollowedHyperlink">
    <w:name w:val="FollowedHyperlink"/>
    <w:basedOn w:val="DefaultParagraphFont"/>
    <w:uiPriority w:val="99"/>
    <w:semiHidden/>
    <w:unhideWhenUsed/>
    <w:rsid w:val="00F52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0781">
      <w:bodyDiv w:val="1"/>
      <w:marLeft w:val="0"/>
      <w:marRight w:val="0"/>
      <w:marTop w:val="0"/>
      <w:marBottom w:val="0"/>
      <w:divBdr>
        <w:top w:val="none" w:sz="0" w:space="0" w:color="auto"/>
        <w:left w:val="none" w:sz="0" w:space="0" w:color="auto"/>
        <w:bottom w:val="none" w:sz="0" w:space="0" w:color="auto"/>
        <w:right w:val="none" w:sz="0" w:space="0" w:color="auto"/>
      </w:divBdr>
      <w:divsChild>
        <w:div w:id="1719664808">
          <w:marLeft w:val="0"/>
          <w:marRight w:val="0"/>
          <w:marTop w:val="0"/>
          <w:marBottom w:val="0"/>
          <w:divBdr>
            <w:top w:val="none" w:sz="0" w:space="0" w:color="auto"/>
            <w:left w:val="none" w:sz="0" w:space="0" w:color="auto"/>
            <w:bottom w:val="none" w:sz="0" w:space="0" w:color="auto"/>
            <w:right w:val="none" w:sz="0" w:space="0" w:color="auto"/>
          </w:divBdr>
          <w:divsChild>
            <w:div w:id="432745394">
              <w:marLeft w:val="0"/>
              <w:marRight w:val="0"/>
              <w:marTop w:val="0"/>
              <w:marBottom w:val="0"/>
              <w:divBdr>
                <w:top w:val="none" w:sz="0" w:space="0" w:color="auto"/>
                <w:left w:val="none" w:sz="0" w:space="0" w:color="auto"/>
                <w:bottom w:val="none" w:sz="0" w:space="0" w:color="auto"/>
                <w:right w:val="none" w:sz="0" w:space="0" w:color="auto"/>
              </w:divBdr>
            </w:div>
          </w:divsChild>
        </w:div>
        <w:div w:id="931471251">
          <w:marLeft w:val="0"/>
          <w:marRight w:val="0"/>
          <w:marTop w:val="0"/>
          <w:marBottom w:val="0"/>
          <w:divBdr>
            <w:top w:val="none" w:sz="0" w:space="0" w:color="auto"/>
            <w:left w:val="none" w:sz="0" w:space="0" w:color="auto"/>
            <w:bottom w:val="none" w:sz="0" w:space="0" w:color="auto"/>
            <w:right w:val="none" w:sz="0" w:space="0" w:color="auto"/>
          </w:divBdr>
        </w:div>
        <w:div w:id="652635560">
          <w:marLeft w:val="0"/>
          <w:marRight w:val="0"/>
          <w:marTop w:val="0"/>
          <w:marBottom w:val="0"/>
          <w:divBdr>
            <w:top w:val="none" w:sz="0" w:space="0" w:color="auto"/>
            <w:left w:val="none" w:sz="0" w:space="0" w:color="auto"/>
            <w:bottom w:val="none" w:sz="0" w:space="0" w:color="auto"/>
            <w:right w:val="none" w:sz="0" w:space="0" w:color="auto"/>
          </w:divBdr>
          <w:divsChild>
            <w:div w:id="1852602311">
              <w:marLeft w:val="0"/>
              <w:marRight w:val="0"/>
              <w:marTop w:val="0"/>
              <w:marBottom w:val="0"/>
              <w:divBdr>
                <w:top w:val="none" w:sz="0" w:space="0" w:color="auto"/>
                <w:left w:val="none" w:sz="0" w:space="0" w:color="auto"/>
                <w:bottom w:val="none" w:sz="0" w:space="0" w:color="auto"/>
                <w:right w:val="none" w:sz="0" w:space="0" w:color="auto"/>
              </w:divBdr>
            </w:div>
            <w:div w:id="986324802">
              <w:marLeft w:val="0"/>
              <w:marRight w:val="0"/>
              <w:marTop w:val="0"/>
              <w:marBottom w:val="0"/>
              <w:divBdr>
                <w:top w:val="none" w:sz="0" w:space="0" w:color="auto"/>
                <w:left w:val="none" w:sz="0" w:space="0" w:color="auto"/>
                <w:bottom w:val="none" w:sz="0" w:space="0" w:color="auto"/>
                <w:right w:val="none" w:sz="0" w:space="0" w:color="auto"/>
              </w:divBdr>
            </w:div>
            <w:div w:id="751589873">
              <w:marLeft w:val="0"/>
              <w:marRight w:val="0"/>
              <w:marTop w:val="0"/>
              <w:marBottom w:val="0"/>
              <w:divBdr>
                <w:top w:val="none" w:sz="0" w:space="0" w:color="auto"/>
                <w:left w:val="none" w:sz="0" w:space="0" w:color="auto"/>
                <w:bottom w:val="none" w:sz="0" w:space="0" w:color="auto"/>
                <w:right w:val="none" w:sz="0" w:space="0" w:color="auto"/>
              </w:divBdr>
            </w:div>
            <w:div w:id="439035811">
              <w:marLeft w:val="0"/>
              <w:marRight w:val="0"/>
              <w:marTop w:val="0"/>
              <w:marBottom w:val="0"/>
              <w:divBdr>
                <w:top w:val="none" w:sz="0" w:space="0" w:color="auto"/>
                <w:left w:val="none" w:sz="0" w:space="0" w:color="auto"/>
                <w:bottom w:val="none" w:sz="0" w:space="0" w:color="auto"/>
                <w:right w:val="none" w:sz="0" w:space="0" w:color="auto"/>
              </w:divBdr>
            </w:div>
            <w:div w:id="935942007">
              <w:marLeft w:val="0"/>
              <w:marRight w:val="0"/>
              <w:marTop w:val="0"/>
              <w:marBottom w:val="0"/>
              <w:divBdr>
                <w:top w:val="none" w:sz="0" w:space="0" w:color="auto"/>
                <w:left w:val="none" w:sz="0" w:space="0" w:color="auto"/>
                <w:bottom w:val="none" w:sz="0" w:space="0" w:color="auto"/>
                <w:right w:val="none" w:sz="0" w:space="0" w:color="auto"/>
              </w:divBdr>
            </w:div>
            <w:div w:id="1342271243">
              <w:marLeft w:val="0"/>
              <w:marRight w:val="0"/>
              <w:marTop w:val="0"/>
              <w:marBottom w:val="0"/>
              <w:divBdr>
                <w:top w:val="none" w:sz="0" w:space="0" w:color="auto"/>
                <w:left w:val="none" w:sz="0" w:space="0" w:color="auto"/>
                <w:bottom w:val="none" w:sz="0" w:space="0" w:color="auto"/>
                <w:right w:val="none" w:sz="0" w:space="0" w:color="auto"/>
              </w:divBdr>
              <w:divsChild>
                <w:div w:id="5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arcofnova.org/happenings/gala/" TargetMode="External"/><Relationship Id="rId5" Type="http://schemas.openxmlformats.org/officeDocument/2006/relationships/hyperlink" Target="mailto:hstregack@thearcofno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ARC of NoVA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2016-07-15T21:18:00Z</dcterms:created>
  <dcterms:modified xsi:type="dcterms:W3CDTF">2016-07-15T21:39:00Z</dcterms:modified>
</cp:coreProperties>
</file>